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D2063" w:rsidRPr="00293505" w:rsidRDefault="000D2063" w:rsidP="000713B0">
      <w:pPr>
        <w:rPr>
          <w:lang w:val="en-US"/>
        </w:rPr>
        <w:sectPr w:rsidR="000D2063" w:rsidRPr="00293505" w:rsidSect="00E14F9B">
          <w:footerReference w:type="default" r:id="rId8"/>
          <w:pgSz w:w="11906" w:h="16838"/>
          <w:pgMar w:top="851" w:right="991" w:bottom="1701" w:left="1701" w:header="708" w:footer="708" w:gutter="0"/>
          <w:cols w:space="284"/>
          <w:titlePg/>
          <w:docGrid w:linePitch="360"/>
        </w:sectPr>
      </w:pPr>
    </w:p>
    <w:tbl>
      <w:tblPr>
        <w:tblStyle w:val="af8"/>
        <w:tblW w:w="0" w:type="auto"/>
        <w:tblLook w:val="04A0" w:firstRow="1" w:lastRow="0" w:firstColumn="1" w:lastColumn="0" w:noHBand="0" w:noVBand="1"/>
      </w:tblPr>
      <w:tblGrid>
        <w:gridCol w:w="4862"/>
        <w:gridCol w:w="4492"/>
      </w:tblGrid>
      <w:tr w:rsidR="009D63CD" w:rsidRPr="000713B0" w:rsidTr="009D63CD">
        <w:trPr>
          <w:trHeight w:val="2551"/>
        </w:trPr>
        <w:tc>
          <w:tcPr>
            <w:tcW w:w="4862" w:type="dxa"/>
            <w:vAlign w:val="center"/>
          </w:tcPr>
          <w:p w:rsidR="009D63CD" w:rsidRPr="000713B0" w:rsidRDefault="009D63CD" w:rsidP="009D63CD">
            <w:pPr>
              <w:pStyle w:val="af9"/>
            </w:pPr>
          </w:p>
        </w:tc>
        <w:tc>
          <w:tcPr>
            <w:tcW w:w="4492" w:type="dxa"/>
            <w:vAlign w:val="center"/>
          </w:tcPr>
          <w:p w:rsidR="009D63CD" w:rsidRPr="000713B0" w:rsidRDefault="009D63CD" w:rsidP="009D63CD">
            <w:pPr>
              <w:pStyle w:val="af9"/>
            </w:pPr>
            <w:r w:rsidRPr="000713B0">
              <w:t>Утвержд</w:t>
            </w:r>
            <w:r>
              <w:t>аю</w:t>
            </w:r>
          </w:p>
          <w:sdt>
            <w:sdtPr>
              <w:alias w:val="Должность утверждающего"/>
              <w:tag w:val="Должность утверждающего"/>
              <w:id w:val="950827951"/>
              <w:placeholder>
                <w:docPart w:val="A2845ADE3BED4B2280DE29E075720D92"/>
              </w:placeholder>
              <w15:color w:val="FFFF00"/>
            </w:sdtPr>
            <w:sdtEndPr>
              <w:rPr>
                <w:noProof/>
              </w:rPr>
            </w:sdtEndPr>
            <w:sdtContent>
              <w:p w:rsidR="009D63CD" w:rsidRDefault="009D63CD" w:rsidP="009D63CD">
                <w:pPr>
                  <w:pStyle w:val="af4"/>
                </w:pPr>
                <w:r>
                  <w:rPr>
                    <w:noProof/>
                  </w:rPr>
                  <w:fldChar w:fldCharType="begin"/>
                </w:r>
                <w:r>
                  <w:rPr>
                    <w:rFonts w:asciiTheme="minorHAnsi" w:hAnsiTheme="minorHAnsi"/>
                    <w:noProof/>
                    <w:sz w:val="20"/>
                  </w:rPr>
                  <w:instrText xml:space="preserve"> MERGEFIELD "Должность_утверждающего_документацию_о_з" </w:instrText>
                </w:r>
                <w:r>
                  <w:rPr>
                    <w:noProof/>
                  </w:rPr>
                  <w:fldChar w:fldCharType="separate"/>
                </w:r>
                <w:r>
                  <w:rPr>
                    <w:noProof/>
                  </w:rPr>
                  <w:t>Д</w:t>
                </w:r>
                <w:r w:rsidRPr="00A25DBA">
                  <w:rPr>
                    <w:noProof/>
                  </w:rPr>
                  <w:t xml:space="preserve">иректор </w:t>
                </w:r>
                <w:r>
                  <w:rPr>
                    <w:noProof/>
                  </w:rPr>
                  <w:t xml:space="preserve">филиала </w:t>
                </w:r>
                <w:r w:rsidRPr="00A25DBA">
                  <w:rPr>
                    <w:noProof/>
                  </w:rPr>
                  <w:t>АО "ИЭСК"</w:t>
                </w:r>
                <w:r>
                  <w:rPr>
                    <w:noProof/>
                  </w:rPr>
                  <w:fldChar w:fldCharType="end"/>
                </w:r>
                <w:r>
                  <w:rPr>
                    <w:noProof/>
                  </w:rPr>
                  <w:t xml:space="preserve"> </w:t>
                </w:r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"Подразделение_филиал_заказчика" </w:instrText>
                </w:r>
                <w:r>
                  <w:rPr>
                    <w:noProof/>
                  </w:rPr>
                  <w:fldChar w:fldCharType="separate"/>
                </w:r>
                <w:r w:rsidRPr="00A25DBA">
                  <w:rPr>
                    <w:noProof/>
                  </w:rPr>
                  <w:t xml:space="preserve"> Восточные электрические сети</w:t>
                </w:r>
                <w:r>
                  <w:rPr>
                    <w:noProof/>
                  </w:rPr>
                  <w:fldChar w:fldCharType="end"/>
                </w:r>
              </w:p>
            </w:sdtContent>
          </w:sdt>
          <w:sdt>
            <w:sdtPr>
              <w:alias w:val="ФИО утверждающего"/>
              <w:tag w:val="ФИО утверждающего"/>
              <w:id w:val="-2032414239"/>
              <w:placeholder>
                <w:docPart w:val="A2845ADE3BED4B2280DE29E075720D92"/>
              </w:placeholder>
              <w15:color w:val="FFFF00"/>
            </w:sdtPr>
            <w:sdtContent>
              <w:p w:rsidR="009D63CD" w:rsidRPr="000713B0" w:rsidRDefault="00B222AB" w:rsidP="009D63CD">
                <w:pPr>
                  <w:pStyle w:val="af4"/>
                </w:pPr>
                <w:r>
                  <w:rPr>
                    <w:noProof/>
                  </w:rPr>
                  <w:t>Старцев М.В.</w:t>
                </w:r>
              </w:p>
            </w:sdtContent>
          </w:sdt>
          <w:sdt>
            <w:sdtPr>
              <w:alias w:val="Подпись и дата утверждения"/>
              <w:tag w:val="Подпись и дата утверждения"/>
              <w:id w:val="-759291159"/>
              <w:placeholder>
                <w:docPart w:val="A2845ADE3BED4B2280DE29E075720D92"/>
              </w:placeholder>
              <w15:color w:val="FFFF00"/>
            </w:sdtPr>
            <w:sdtContent>
              <w:p w:rsidR="009D63CD" w:rsidRPr="000713B0" w:rsidRDefault="009D63CD" w:rsidP="009D63CD">
                <w:pPr>
                  <w:pStyle w:val="af4"/>
                </w:pPr>
                <w:r w:rsidRPr="000713B0">
                  <w:t>____________________</w:t>
                </w:r>
                <w:r>
                  <w:t>______________</w:t>
                </w:r>
                <w:r w:rsidRPr="000713B0">
                  <w:t>_</w:t>
                </w:r>
              </w:p>
              <w:p w:rsidR="009D63CD" w:rsidRPr="000713B0" w:rsidRDefault="009D63CD" w:rsidP="009D63CD">
                <w:pPr>
                  <w:pStyle w:val="af4"/>
                </w:pPr>
                <w:r w:rsidRPr="000713B0">
                  <w:t>«_</w:t>
                </w:r>
                <w:r>
                  <w:t>__</w:t>
                </w:r>
                <w:r w:rsidRPr="000713B0">
                  <w:t>__</w:t>
                </w:r>
                <w:r>
                  <w:t>__</w:t>
                </w:r>
                <w:r w:rsidRPr="000713B0">
                  <w:t xml:space="preserve">» </w:t>
                </w:r>
                <w:r>
                  <w:t>______</w:t>
                </w:r>
                <w:r w:rsidRPr="000713B0">
                  <w:t>__________</w:t>
                </w:r>
                <w:r>
                  <w:t xml:space="preserve">___ </w:t>
                </w:r>
                <w:r w:rsidRPr="000713B0">
                  <w:fldChar w:fldCharType="begin"/>
                </w:r>
                <w:r w:rsidRPr="000713B0">
                  <w:instrText xml:space="preserve"> TIME  \@ "yyyy"  \* MERGEFORMAT </w:instrText>
                </w:r>
                <w:r w:rsidRPr="000713B0">
                  <w:fldChar w:fldCharType="separate"/>
                </w:r>
                <w:r w:rsidR="00211925">
                  <w:rPr>
                    <w:noProof/>
                  </w:rPr>
                  <w:t>2024</w:t>
                </w:r>
                <w:r w:rsidRPr="000713B0">
                  <w:fldChar w:fldCharType="end"/>
                </w:r>
                <w:r>
                  <w:t xml:space="preserve"> г.</w:t>
                </w:r>
              </w:p>
            </w:sdtContent>
          </w:sdt>
        </w:tc>
      </w:tr>
      <w:tr w:rsidR="009D63CD" w:rsidRPr="000713B0" w:rsidTr="009D63CD">
        <w:trPr>
          <w:trHeight w:val="2268"/>
        </w:trPr>
        <w:tc>
          <w:tcPr>
            <w:tcW w:w="9354" w:type="dxa"/>
            <w:gridSpan w:val="2"/>
            <w:vAlign w:val="center"/>
          </w:tcPr>
          <w:p w:rsidR="009D63CD" w:rsidRPr="000713B0" w:rsidRDefault="009D63CD" w:rsidP="009D63CD">
            <w:pPr>
              <w:pStyle w:val="af0"/>
            </w:pPr>
          </w:p>
        </w:tc>
      </w:tr>
      <w:tr w:rsidR="009D63CD" w:rsidRPr="000713B0" w:rsidTr="009D63CD">
        <w:trPr>
          <w:trHeight w:val="5669"/>
        </w:trPr>
        <w:tc>
          <w:tcPr>
            <w:tcW w:w="9354" w:type="dxa"/>
            <w:gridSpan w:val="2"/>
            <w:vAlign w:val="center"/>
          </w:tcPr>
          <w:p w:rsidR="009D63CD" w:rsidRPr="000713B0" w:rsidRDefault="009D63CD" w:rsidP="009D63CD">
            <w:pPr>
              <w:pStyle w:val="af0"/>
            </w:pPr>
            <w:r w:rsidRPr="000713B0">
              <w:t>Документация о закупке</w:t>
            </w:r>
          </w:p>
          <w:p w:rsidR="009D63CD" w:rsidRPr="000713B0" w:rsidRDefault="00E3564F" w:rsidP="009D63CD">
            <w:pPr>
              <w:pStyle w:val="af1"/>
            </w:pPr>
            <w:sdt>
              <w:sdtPr>
                <w:alias w:val="Тип закупаемой продукции (работ, услуг, товары)"/>
                <w:tag w:val="Тип закупаемой продукции (работ, услуг, товары)"/>
                <w:id w:val="-1309700707"/>
                <w:lock w:val="sdtLocked"/>
                <w:placeholder>
                  <w:docPart w:val="C307631E50EA494FB5D98DD763E01D0F"/>
                </w:placeholder>
                <w15:color w:val="FFFF00"/>
                <w:comboBox>
                  <w:listItem w:value="Выберите элемент."/>
                  <w:listItem w:displayText="о выполнении работ" w:value="о выполнении работ"/>
                  <w:listItem w:displayText="об оказании услуг" w:value="об оказании услуг"/>
                </w:comboBox>
              </w:sdtPr>
              <w:sdtContent>
                <w:r w:rsidR="009D63CD">
                  <w:t>о выполнении работ</w:t>
                </w:r>
              </w:sdtContent>
            </w:sdt>
            <w:r w:rsidR="009D63CD" w:rsidRPr="000713B0">
              <w:t xml:space="preserve"> </w:t>
            </w:r>
          </w:p>
          <w:p w:rsidR="009D63CD" w:rsidRPr="000713B0" w:rsidRDefault="009D63CD" w:rsidP="009D63CD">
            <w:pPr>
              <w:pStyle w:val="af1"/>
            </w:pPr>
            <w:r w:rsidRPr="000713B0">
              <w:t xml:space="preserve">для </w:t>
            </w:r>
            <w:sdt>
              <w:sdtPr>
                <w:alias w:val="Подразделение (филиал) заказчика"/>
                <w:tag w:val="Подразделение (филиал) заказчика"/>
                <w:id w:val="1860077339"/>
                <w:placeholder>
                  <w:docPart w:val="79246B78CA7A450FB9B6694B4817BC33"/>
                </w:placeholder>
                <w15:color w:val="FFFF00"/>
              </w:sdtPr>
              <w:sdtEndPr>
                <w:rPr>
                  <w:noProof/>
                </w:rPr>
              </w:sdtEndPr>
              <w:sdtContent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"Подразделение_филиал_заказчика" </w:instrText>
                </w:r>
                <w:r>
                  <w:rPr>
                    <w:noProof/>
                  </w:rPr>
                  <w:fldChar w:fldCharType="separate"/>
                </w:r>
                <w:r w:rsidRPr="00523EA9">
                  <w:rPr>
                    <w:noProof/>
                  </w:rPr>
                  <w:t>филиал Восточные электрические сети</w:t>
                </w:r>
                <w:r>
                  <w:rPr>
                    <w:noProof/>
                  </w:rPr>
                  <w:fldChar w:fldCharType="end"/>
                </w:r>
                <w:r>
                  <w:t xml:space="preserve"> </w:t>
                </w:r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"Заказчик" </w:instrText>
                </w:r>
                <w:r>
                  <w:rPr>
                    <w:noProof/>
                  </w:rPr>
                  <w:fldChar w:fldCharType="separate"/>
                </w:r>
                <w:r w:rsidR="002C7632">
                  <w:rPr>
                    <w:noProof/>
                  </w:rPr>
                  <w:t>АО</w:t>
                </w:r>
                <w:r w:rsidRPr="00523EA9">
                  <w:rPr>
                    <w:noProof/>
                  </w:rPr>
                  <w:t xml:space="preserve"> "ИЭСК"</w:t>
                </w:r>
                <w:r>
                  <w:rPr>
                    <w:noProof/>
                  </w:rPr>
                  <w:fldChar w:fldCharType="end"/>
                </w:r>
              </w:sdtContent>
            </w:sdt>
          </w:p>
          <w:p w:rsidR="009D63CD" w:rsidRPr="00AE7A17" w:rsidRDefault="00DC21E3" w:rsidP="009D63CD">
            <w:pPr>
              <w:pStyle w:val="afd"/>
              <w:ind w:left="604" w:right="735"/>
            </w:pPr>
            <w:r w:rsidRPr="00DC21E3">
              <w:rPr>
                <w:rFonts w:ascii="Times New Roman" w:eastAsia="Calibri" w:hAnsi="Times New Roman" w:cs="Times New Roman"/>
                <w:color w:val="auto"/>
                <w:sz w:val="24"/>
                <w:szCs w:val="24"/>
                <w:lang w:eastAsia="en-US"/>
              </w:rPr>
              <w:t>Исследовательские работы по титулу:</w:t>
            </w:r>
            <w:r w:rsidRPr="00DC21E3">
              <w:rPr>
                <w:rFonts w:ascii="Times New Roman" w:eastAsia="Calibri" w:hAnsi="Times New Roman" w:cs="Times New Roman"/>
                <w:b/>
                <w:color w:val="auto"/>
                <w:sz w:val="24"/>
                <w:szCs w:val="24"/>
                <w:lang w:eastAsia="en-US"/>
              </w:rPr>
              <w:t xml:space="preserve"> «Мероприятия по </w:t>
            </w:r>
            <w:proofErr w:type="spellStart"/>
            <w:r w:rsidRPr="00DC21E3">
              <w:rPr>
                <w:rFonts w:ascii="Times New Roman" w:eastAsia="Calibri" w:hAnsi="Times New Roman" w:cs="Times New Roman"/>
                <w:b/>
                <w:color w:val="auto"/>
                <w:sz w:val="24"/>
                <w:szCs w:val="24"/>
                <w:lang w:eastAsia="en-US"/>
              </w:rPr>
              <w:t>Техприсоединению</w:t>
            </w:r>
            <w:proofErr w:type="spellEnd"/>
            <w:r w:rsidRPr="00DC21E3">
              <w:rPr>
                <w:rFonts w:ascii="Times New Roman" w:eastAsia="Calibri" w:hAnsi="Times New Roman" w:cs="Times New Roman"/>
                <w:b/>
                <w:color w:val="auto"/>
                <w:sz w:val="24"/>
                <w:szCs w:val="24"/>
                <w:lang w:eastAsia="en-US"/>
              </w:rPr>
              <w:t xml:space="preserve"> льготных категорий заявителей (новое строительство/реконструкция)» с целью осуществления исследовательской деятельности в сфере изучения биологического разнообразия, определению природоохранной ценности и оценке планируемого воздействия на побережье озера Байкал на территории </w:t>
            </w:r>
            <w:proofErr w:type="spellStart"/>
            <w:r w:rsidRPr="00DC21E3">
              <w:rPr>
                <w:rFonts w:ascii="Times New Roman" w:eastAsia="Calibri" w:hAnsi="Times New Roman" w:cs="Times New Roman"/>
                <w:b/>
                <w:color w:val="auto"/>
                <w:sz w:val="24"/>
                <w:szCs w:val="24"/>
                <w:lang w:eastAsia="en-US"/>
              </w:rPr>
              <w:t>Ольхонского</w:t>
            </w:r>
            <w:proofErr w:type="spellEnd"/>
            <w:r w:rsidRPr="00DC21E3">
              <w:rPr>
                <w:rFonts w:ascii="Times New Roman" w:eastAsia="Calibri" w:hAnsi="Times New Roman" w:cs="Times New Roman"/>
                <w:b/>
                <w:color w:val="auto"/>
                <w:sz w:val="24"/>
                <w:szCs w:val="24"/>
                <w:lang w:eastAsia="en-US"/>
              </w:rPr>
              <w:t xml:space="preserve"> района для филиала </w:t>
            </w:r>
            <w:r w:rsidR="002C7632">
              <w:rPr>
                <w:rFonts w:ascii="Times New Roman" w:eastAsia="Calibri" w:hAnsi="Times New Roman" w:cs="Times New Roman"/>
                <w:b/>
                <w:color w:val="auto"/>
                <w:sz w:val="24"/>
                <w:szCs w:val="24"/>
                <w:lang w:eastAsia="en-US"/>
              </w:rPr>
              <w:t>АО</w:t>
            </w:r>
            <w:r w:rsidRPr="00DC21E3">
              <w:rPr>
                <w:rFonts w:ascii="Times New Roman" w:eastAsia="Calibri" w:hAnsi="Times New Roman" w:cs="Times New Roman"/>
                <w:b/>
                <w:color w:val="auto"/>
                <w:sz w:val="24"/>
                <w:szCs w:val="24"/>
                <w:lang w:eastAsia="en-US"/>
              </w:rPr>
              <w:t xml:space="preserve"> "ИЭСК" "Восточные электрические сети»</w:t>
            </w:r>
            <w:r w:rsidR="009D63CD" w:rsidRPr="009D63CD">
              <w:t xml:space="preserve">    </w:t>
            </w:r>
          </w:p>
        </w:tc>
      </w:tr>
      <w:tr w:rsidR="009D63CD" w:rsidRPr="000713B0" w:rsidTr="009D63CD">
        <w:trPr>
          <w:trHeight w:val="2268"/>
        </w:trPr>
        <w:tc>
          <w:tcPr>
            <w:tcW w:w="9354" w:type="dxa"/>
            <w:gridSpan w:val="2"/>
          </w:tcPr>
          <w:p w:rsidR="009D63CD" w:rsidRPr="000713B0" w:rsidRDefault="009D63CD" w:rsidP="009D63CD">
            <w:pPr>
              <w:jc w:val="center"/>
            </w:pPr>
          </w:p>
        </w:tc>
      </w:tr>
      <w:tr w:rsidR="009D63CD" w:rsidRPr="000713B0" w:rsidTr="009D63CD">
        <w:trPr>
          <w:trHeight w:val="1134"/>
        </w:trPr>
        <w:tc>
          <w:tcPr>
            <w:tcW w:w="9354" w:type="dxa"/>
            <w:gridSpan w:val="2"/>
            <w:vAlign w:val="bottom"/>
          </w:tcPr>
          <w:p w:rsidR="009D63CD" w:rsidRPr="000713B0" w:rsidRDefault="009D63CD" w:rsidP="009D63CD">
            <w:pPr>
              <w:pStyle w:val="afb"/>
            </w:pPr>
          </w:p>
          <w:p w:rsidR="009D63CD" w:rsidRPr="000713B0" w:rsidRDefault="009D63CD" w:rsidP="009D63CD">
            <w:pPr>
              <w:pStyle w:val="afb"/>
            </w:pPr>
          </w:p>
        </w:tc>
      </w:tr>
    </w:tbl>
    <w:p w:rsidR="005F70C1" w:rsidRPr="000713B0" w:rsidRDefault="005F70C1" w:rsidP="000713B0">
      <w:pPr>
        <w:sectPr w:rsidR="005F70C1" w:rsidRPr="000713B0" w:rsidSect="005F70C1">
          <w:type w:val="continuous"/>
          <w:pgSz w:w="11906" w:h="16838"/>
          <w:pgMar w:top="1134" w:right="851" w:bottom="1701" w:left="1701" w:header="709" w:footer="709" w:gutter="0"/>
          <w:cols w:space="708"/>
          <w:docGrid w:linePitch="360"/>
        </w:sectPr>
      </w:pPr>
    </w:p>
    <w:p w:rsidR="00976DC4" w:rsidRPr="00976DC4" w:rsidRDefault="00976DC4">
      <w:pPr>
        <w:pStyle w:val="15"/>
        <w:tabs>
          <w:tab w:val="right" w:leader="dot" w:pos="9629"/>
        </w:tabs>
        <w:rPr>
          <w:b/>
          <w:bCs/>
          <w:sz w:val="24"/>
          <w:szCs w:val="24"/>
        </w:rPr>
      </w:pPr>
      <w:r w:rsidRPr="00976DC4">
        <w:rPr>
          <w:b/>
          <w:bCs/>
          <w:sz w:val="24"/>
          <w:szCs w:val="24"/>
        </w:rPr>
        <w:lastRenderedPageBreak/>
        <w:t>Оглавление:</w:t>
      </w:r>
    </w:p>
    <w:p w:rsidR="00976DC4" w:rsidRPr="00976DC4" w:rsidRDefault="00976DC4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r w:rsidRPr="00976DC4">
        <w:rPr>
          <w:sz w:val="24"/>
          <w:szCs w:val="24"/>
          <w:highlight w:val="lightGray"/>
        </w:rPr>
        <w:fldChar w:fldCharType="begin"/>
      </w:r>
      <w:r w:rsidRPr="00976DC4">
        <w:rPr>
          <w:sz w:val="24"/>
          <w:szCs w:val="24"/>
          <w:highlight w:val="lightGray"/>
        </w:rPr>
        <w:instrText xml:space="preserve"> TOC \o "1-1" \h \z \u </w:instrText>
      </w:r>
      <w:r w:rsidRPr="00976DC4">
        <w:rPr>
          <w:sz w:val="24"/>
          <w:szCs w:val="24"/>
          <w:highlight w:val="lightGray"/>
        </w:rPr>
        <w:fldChar w:fldCharType="separate"/>
      </w:r>
      <w:hyperlink w:anchor="_Toc74640257" w:history="1">
        <w:r w:rsidRPr="00976DC4">
          <w:rPr>
            <w:rStyle w:val="ae"/>
            <w:noProof/>
            <w:sz w:val="24"/>
            <w:szCs w:val="24"/>
          </w:rPr>
          <w:t>Основная информация закупки</w:t>
        </w:r>
        <w:r w:rsidRPr="00976DC4">
          <w:rPr>
            <w:noProof/>
            <w:webHidden/>
            <w:sz w:val="24"/>
            <w:szCs w:val="24"/>
          </w:rPr>
          <w:tab/>
        </w:r>
        <w:r w:rsidRPr="00976DC4">
          <w:rPr>
            <w:noProof/>
            <w:webHidden/>
            <w:sz w:val="24"/>
            <w:szCs w:val="24"/>
          </w:rPr>
          <w:fldChar w:fldCharType="begin"/>
        </w:r>
        <w:r w:rsidRPr="00976DC4">
          <w:rPr>
            <w:noProof/>
            <w:webHidden/>
            <w:sz w:val="24"/>
            <w:szCs w:val="24"/>
          </w:rPr>
          <w:instrText xml:space="preserve"> PAGEREF _Toc74640257 \h </w:instrText>
        </w:r>
        <w:r w:rsidRPr="00976DC4">
          <w:rPr>
            <w:noProof/>
            <w:webHidden/>
            <w:sz w:val="24"/>
            <w:szCs w:val="24"/>
          </w:rPr>
        </w:r>
        <w:r w:rsidRPr="00976DC4">
          <w:rPr>
            <w:noProof/>
            <w:webHidden/>
            <w:sz w:val="24"/>
            <w:szCs w:val="24"/>
          </w:rPr>
          <w:fldChar w:fldCharType="separate"/>
        </w:r>
        <w:r w:rsidR="0066610B">
          <w:rPr>
            <w:noProof/>
            <w:webHidden/>
            <w:sz w:val="24"/>
            <w:szCs w:val="24"/>
          </w:rPr>
          <w:t>3</w:t>
        </w:r>
        <w:r w:rsidRPr="00976DC4">
          <w:rPr>
            <w:noProof/>
            <w:webHidden/>
            <w:sz w:val="24"/>
            <w:szCs w:val="24"/>
          </w:rPr>
          <w:fldChar w:fldCharType="end"/>
        </w:r>
      </w:hyperlink>
    </w:p>
    <w:p w:rsidR="00976DC4" w:rsidRPr="00976DC4" w:rsidRDefault="00E3564F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40258" w:history="1">
        <w:r w:rsidR="00976DC4" w:rsidRPr="00976DC4">
          <w:rPr>
            <w:rStyle w:val="ae"/>
            <w:noProof/>
            <w:sz w:val="24"/>
            <w:szCs w:val="24"/>
          </w:rPr>
          <w:t>2. Основная информация проведения процедуры</w:t>
        </w:r>
        <w:r w:rsidR="00976DC4" w:rsidRPr="00976DC4">
          <w:rPr>
            <w:noProof/>
            <w:webHidden/>
            <w:sz w:val="24"/>
            <w:szCs w:val="24"/>
          </w:rPr>
          <w:tab/>
        </w:r>
        <w:r w:rsidR="00976DC4" w:rsidRPr="00976DC4">
          <w:rPr>
            <w:noProof/>
            <w:webHidden/>
            <w:sz w:val="24"/>
            <w:szCs w:val="24"/>
          </w:rPr>
          <w:fldChar w:fldCharType="begin"/>
        </w:r>
        <w:r w:rsidR="00976DC4" w:rsidRPr="00976DC4">
          <w:rPr>
            <w:noProof/>
            <w:webHidden/>
            <w:sz w:val="24"/>
            <w:szCs w:val="24"/>
          </w:rPr>
          <w:instrText xml:space="preserve"> PAGEREF _Toc74640258 \h </w:instrText>
        </w:r>
        <w:r w:rsidR="00976DC4" w:rsidRPr="00976DC4">
          <w:rPr>
            <w:noProof/>
            <w:webHidden/>
            <w:sz w:val="24"/>
            <w:szCs w:val="24"/>
          </w:rPr>
        </w:r>
        <w:r w:rsidR="00976DC4" w:rsidRPr="00976DC4">
          <w:rPr>
            <w:noProof/>
            <w:webHidden/>
            <w:sz w:val="24"/>
            <w:szCs w:val="24"/>
          </w:rPr>
          <w:fldChar w:fldCharType="separate"/>
        </w:r>
        <w:r w:rsidR="0066610B">
          <w:rPr>
            <w:noProof/>
            <w:webHidden/>
            <w:sz w:val="24"/>
            <w:szCs w:val="24"/>
          </w:rPr>
          <w:t>5</w:t>
        </w:r>
        <w:r w:rsidR="00976DC4" w:rsidRPr="00976DC4">
          <w:rPr>
            <w:noProof/>
            <w:webHidden/>
            <w:sz w:val="24"/>
            <w:szCs w:val="24"/>
          </w:rPr>
          <w:fldChar w:fldCharType="end"/>
        </w:r>
      </w:hyperlink>
    </w:p>
    <w:p w:rsidR="00976DC4" w:rsidRPr="00976DC4" w:rsidRDefault="00E3564F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40259" w:history="1">
        <w:r w:rsidR="00976DC4" w:rsidRPr="00976DC4">
          <w:rPr>
            <w:rStyle w:val="ae"/>
            <w:noProof/>
            <w:sz w:val="24"/>
            <w:szCs w:val="24"/>
          </w:rPr>
          <w:t>3. Требования к предложению участника</w:t>
        </w:r>
        <w:r w:rsidR="00976DC4" w:rsidRPr="00976DC4">
          <w:rPr>
            <w:noProof/>
            <w:webHidden/>
            <w:sz w:val="24"/>
            <w:szCs w:val="24"/>
          </w:rPr>
          <w:tab/>
        </w:r>
        <w:r w:rsidR="00976DC4" w:rsidRPr="00976DC4">
          <w:rPr>
            <w:noProof/>
            <w:webHidden/>
            <w:sz w:val="24"/>
            <w:szCs w:val="24"/>
          </w:rPr>
          <w:fldChar w:fldCharType="begin"/>
        </w:r>
        <w:r w:rsidR="00976DC4" w:rsidRPr="00976DC4">
          <w:rPr>
            <w:noProof/>
            <w:webHidden/>
            <w:sz w:val="24"/>
            <w:szCs w:val="24"/>
          </w:rPr>
          <w:instrText xml:space="preserve"> PAGEREF _Toc74640259 \h </w:instrText>
        </w:r>
        <w:r w:rsidR="00976DC4" w:rsidRPr="00976DC4">
          <w:rPr>
            <w:noProof/>
            <w:webHidden/>
            <w:sz w:val="24"/>
            <w:szCs w:val="24"/>
          </w:rPr>
        </w:r>
        <w:r w:rsidR="00976DC4" w:rsidRPr="00976DC4">
          <w:rPr>
            <w:noProof/>
            <w:webHidden/>
            <w:sz w:val="24"/>
            <w:szCs w:val="24"/>
          </w:rPr>
          <w:fldChar w:fldCharType="separate"/>
        </w:r>
        <w:r w:rsidR="0066610B">
          <w:rPr>
            <w:noProof/>
            <w:webHidden/>
            <w:sz w:val="24"/>
            <w:szCs w:val="24"/>
          </w:rPr>
          <w:t>6</w:t>
        </w:r>
        <w:r w:rsidR="00976DC4" w:rsidRPr="00976DC4">
          <w:rPr>
            <w:noProof/>
            <w:webHidden/>
            <w:sz w:val="24"/>
            <w:szCs w:val="24"/>
          </w:rPr>
          <w:fldChar w:fldCharType="end"/>
        </w:r>
      </w:hyperlink>
    </w:p>
    <w:p w:rsidR="00976DC4" w:rsidRPr="00976DC4" w:rsidRDefault="00E3564F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40260" w:history="1">
        <w:r w:rsidR="00976DC4" w:rsidRPr="00976DC4">
          <w:rPr>
            <w:rStyle w:val="ae"/>
            <w:noProof/>
            <w:sz w:val="24"/>
            <w:szCs w:val="24"/>
          </w:rPr>
          <w:t>4. Требования к участникам закупки</w:t>
        </w:r>
        <w:r w:rsidR="00976DC4" w:rsidRPr="00976DC4">
          <w:rPr>
            <w:noProof/>
            <w:webHidden/>
            <w:sz w:val="24"/>
            <w:szCs w:val="24"/>
          </w:rPr>
          <w:tab/>
        </w:r>
        <w:r w:rsidR="00976DC4" w:rsidRPr="00976DC4">
          <w:rPr>
            <w:noProof/>
            <w:webHidden/>
            <w:sz w:val="24"/>
            <w:szCs w:val="24"/>
          </w:rPr>
          <w:fldChar w:fldCharType="begin"/>
        </w:r>
        <w:r w:rsidR="00976DC4" w:rsidRPr="00976DC4">
          <w:rPr>
            <w:noProof/>
            <w:webHidden/>
            <w:sz w:val="24"/>
            <w:szCs w:val="24"/>
          </w:rPr>
          <w:instrText xml:space="preserve"> PAGEREF _Toc74640260 \h </w:instrText>
        </w:r>
        <w:r w:rsidR="00976DC4" w:rsidRPr="00976DC4">
          <w:rPr>
            <w:noProof/>
            <w:webHidden/>
            <w:sz w:val="24"/>
            <w:szCs w:val="24"/>
          </w:rPr>
        </w:r>
        <w:r w:rsidR="00976DC4" w:rsidRPr="00976DC4">
          <w:rPr>
            <w:noProof/>
            <w:webHidden/>
            <w:sz w:val="24"/>
            <w:szCs w:val="24"/>
          </w:rPr>
          <w:fldChar w:fldCharType="separate"/>
        </w:r>
        <w:r w:rsidR="0066610B">
          <w:rPr>
            <w:noProof/>
            <w:webHidden/>
            <w:sz w:val="24"/>
            <w:szCs w:val="24"/>
          </w:rPr>
          <w:t>8</w:t>
        </w:r>
        <w:r w:rsidR="00976DC4" w:rsidRPr="00976DC4">
          <w:rPr>
            <w:noProof/>
            <w:webHidden/>
            <w:sz w:val="24"/>
            <w:szCs w:val="24"/>
          </w:rPr>
          <w:fldChar w:fldCharType="end"/>
        </w:r>
      </w:hyperlink>
    </w:p>
    <w:p w:rsidR="00976DC4" w:rsidRPr="00976DC4" w:rsidRDefault="00E3564F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40261" w:history="1">
        <w:r w:rsidR="00976DC4" w:rsidRPr="00976DC4">
          <w:rPr>
            <w:rStyle w:val="ae"/>
            <w:noProof/>
            <w:sz w:val="24"/>
            <w:szCs w:val="24"/>
          </w:rPr>
          <w:t>5. Требования к заявке на участие в закупке</w:t>
        </w:r>
        <w:r w:rsidR="00976DC4" w:rsidRPr="00976DC4">
          <w:rPr>
            <w:noProof/>
            <w:webHidden/>
            <w:sz w:val="24"/>
            <w:szCs w:val="24"/>
          </w:rPr>
          <w:tab/>
        </w:r>
        <w:r w:rsidR="00976DC4" w:rsidRPr="00976DC4">
          <w:rPr>
            <w:noProof/>
            <w:webHidden/>
            <w:sz w:val="24"/>
            <w:szCs w:val="24"/>
          </w:rPr>
          <w:fldChar w:fldCharType="begin"/>
        </w:r>
        <w:r w:rsidR="00976DC4" w:rsidRPr="00976DC4">
          <w:rPr>
            <w:noProof/>
            <w:webHidden/>
            <w:sz w:val="24"/>
            <w:szCs w:val="24"/>
          </w:rPr>
          <w:instrText xml:space="preserve"> PAGEREF _Toc74640261 \h </w:instrText>
        </w:r>
        <w:r w:rsidR="00976DC4" w:rsidRPr="00976DC4">
          <w:rPr>
            <w:noProof/>
            <w:webHidden/>
            <w:sz w:val="24"/>
            <w:szCs w:val="24"/>
          </w:rPr>
        </w:r>
        <w:r w:rsidR="00976DC4" w:rsidRPr="00976DC4">
          <w:rPr>
            <w:noProof/>
            <w:webHidden/>
            <w:sz w:val="24"/>
            <w:szCs w:val="24"/>
          </w:rPr>
          <w:fldChar w:fldCharType="separate"/>
        </w:r>
        <w:r w:rsidR="0066610B">
          <w:rPr>
            <w:noProof/>
            <w:webHidden/>
            <w:sz w:val="24"/>
            <w:szCs w:val="24"/>
          </w:rPr>
          <w:t>12</w:t>
        </w:r>
        <w:r w:rsidR="00976DC4" w:rsidRPr="00976DC4">
          <w:rPr>
            <w:noProof/>
            <w:webHidden/>
            <w:sz w:val="24"/>
            <w:szCs w:val="24"/>
          </w:rPr>
          <w:fldChar w:fldCharType="end"/>
        </w:r>
      </w:hyperlink>
    </w:p>
    <w:p w:rsidR="00976DC4" w:rsidRPr="00976DC4" w:rsidRDefault="00E3564F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40262" w:history="1">
        <w:r w:rsidR="00976DC4" w:rsidRPr="00976DC4">
          <w:rPr>
            <w:rStyle w:val="ae"/>
            <w:noProof/>
            <w:sz w:val="24"/>
            <w:szCs w:val="24"/>
          </w:rPr>
          <w:t>6. Обзор процедуры, участие в закупке</w:t>
        </w:r>
        <w:r w:rsidR="00976DC4" w:rsidRPr="00976DC4">
          <w:rPr>
            <w:noProof/>
            <w:webHidden/>
            <w:sz w:val="24"/>
            <w:szCs w:val="24"/>
          </w:rPr>
          <w:tab/>
        </w:r>
        <w:r w:rsidR="00976DC4" w:rsidRPr="00976DC4">
          <w:rPr>
            <w:noProof/>
            <w:webHidden/>
            <w:sz w:val="24"/>
            <w:szCs w:val="24"/>
          </w:rPr>
          <w:fldChar w:fldCharType="begin"/>
        </w:r>
        <w:r w:rsidR="00976DC4" w:rsidRPr="00976DC4">
          <w:rPr>
            <w:noProof/>
            <w:webHidden/>
            <w:sz w:val="24"/>
            <w:szCs w:val="24"/>
          </w:rPr>
          <w:instrText xml:space="preserve"> PAGEREF _Toc74640262 \h </w:instrText>
        </w:r>
        <w:r w:rsidR="00976DC4" w:rsidRPr="00976DC4">
          <w:rPr>
            <w:noProof/>
            <w:webHidden/>
            <w:sz w:val="24"/>
            <w:szCs w:val="24"/>
          </w:rPr>
        </w:r>
        <w:r w:rsidR="00976DC4" w:rsidRPr="00976DC4">
          <w:rPr>
            <w:noProof/>
            <w:webHidden/>
            <w:sz w:val="24"/>
            <w:szCs w:val="24"/>
          </w:rPr>
          <w:fldChar w:fldCharType="separate"/>
        </w:r>
        <w:r w:rsidR="0066610B">
          <w:rPr>
            <w:noProof/>
            <w:webHidden/>
            <w:sz w:val="24"/>
            <w:szCs w:val="24"/>
          </w:rPr>
          <w:t>14</w:t>
        </w:r>
        <w:r w:rsidR="00976DC4" w:rsidRPr="00976DC4">
          <w:rPr>
            <w:noProof/>
            <w:webHidden/>
            <w:sz w:val="24"/>
            <w:szCs w:val="24"/>
          </w:rPr>
          <w:fldChar w:fldCharType="end"/>
        </w:r>
      </w:hyperlink>
    </w:p>
    <w:p w:rsidR="00976DC4" w:rsidRPr="00976DC4" w:rsidRDefault="00E3564F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40263" w:history="1">
        <w:r w:rsidR="00976DC4" w:rsidRPr="00976DC4">
          <w:rPr>
            <w:rStyle w:val="ae"/>
            <w:noProof/>
            <w:sz w:val="24"/>
            <w:szCs w:val="24"/>
          </w:rPr>
          <w:t>7. Рассмотрение заявок, выбор победителя, заключение договора</w:t>
        </w:r>
        <w:r w:rsidR="00976DC4" w:rsidRPr="00976DC4">
          <w:rPr>
            <w:noProof/>
            <w:webHidden/>
            <w:sz w:val="24"/>
            <w:szCs w:val="24"/>
          </w:rPr>
          <w:tab/>
        </w:r>
        <w:r w:rsidR="00976DC4" w:rsidRPr="00976DC4">
          <w:rPr>
            <w:noProof/>
            <w:webHidden/>
            <w:sz w:val="24"/>
            <w:szCs w:val="24"/>
          </w:rPr>
          <w:fldChar w:fldCharType="begin"/>
        </w:r>
        <w:r w:rsidR="00976DC4" w:rsidRPr="00976DC4">
          <w:rPr>
            <w:noProof/>
            <w:webHidden/>
            <w:sz w:val="24"/>
            <w:szCs w:val="24"/>
          </w:rPr>
          <w:instrText xml:space="preserve"> PAGEREF _Toc74640263 \h </w:instrText>
        </w:r>
        <w:r w:rsidR="00976DC4" w:rsidRPr="00976DC4">
          <w:rPr>
            <w:noProof/>
            <w:webHidden/>
            <w:sz w:val="24"/>
            <w:szCs w:val="24"/>
          </w:rPr>
        </w:r>
        <w:r w:rsidR="00976DC4" w:rsidRPr="00976DC4">
          <w:rPr>
            <w:noProof/>
            <w:webHidden/>
            <w:sz w:val="24"/>
            <w:szCs w:val="24"/>
          </w:rPr>
          <w:fldChar w:fldCharType="separate"/>
        </w:r>
        <w:r w:rsidR="0066610B">
          <w:rPr>
            <w:noProof/>
            <w:webHidden/>
            <w:sz w:val="24"/>
            <w:szCs w:val="24"/>
          </w:rPr>
          <w:t>17</w:t>
        </w:r>
        <w:r w:rsidR="00976DC4" w:rsidRPr="00976DC4">
          <w:rPr>
            <w:noProof/>
            <w:webHidden/>
            <w:sz w:val="24"/>
            <w:szCs w:val="24"/>
          </w:rPr>
          <w:fldChar w:fldCharType="end"/>
        </w:r>
      </w:hyperlink>
    </w:p>
    <w:p w:rsidR="00976DC4" w:rsidRPr="00976DC4" w:rsidRDefault="00E3564F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40264" w:history="1">
        <w:r w:rsidR="00976DC4" w:rsidRPr="00976DC4">
          <w:rPr>
            <w:rStyle w:val="ae"/>
            <w:noProof/>
            <w:sz w:val="24"/>
            <w:szCs w:val="24"/>
          </w:rPr>
          <w:t>8. Критерии оценки заявок</w:t>
        </w:r>
        <w:r w:rsidR="00976DC4" w:rsidRPr="00976DC4">
          <w:rPr>
            <w:noProof/>
            <w:webHidden/>
            <w:sz w:val="24"/>
            <w:szCs w:val="24"/>
          </w:rPr>
          <w:tab/>
        </w:r>
        <w:r w:rsidR="00976DC4" w:rsidRPr="00976DC4">
          <w:rPr>
            <w:noProof/>
            <w:webHidden/>
            <w:sz w:val="24"/>
            <w:szCs w:val="24"/>
          </w:rPr>
          <w:fldChar w:fldCharType="begin"/>
        </w:r>
        <w:r w:rsidR="00976DC4" w:rsidRPr="00976DC4">
          <w:rPr>
            <w:noProof/>
            <w:webHidden/>
            <w:sz w:val="24"/>
            <w:szCs w:val="24"/>
          </w:rPr>
          <w:instrText xml:space="preserve"> PAGEREF _Toc74640264 \h </w:instrText>
        </w:r>
        <w:r w:rsidR="00976DC4" w:rsidRPr="00976DC4">
          <w:rPr>
            <w:noProof/>
            <w:webHidden/>
            <w:sz w:val="24"/>
            <w:szCs w:val="24"/>
          </w:rPr>
        </w:r>
        <w:r w:rsidR="00976DC4" w:rsidRPr="00976DC4">
          <w:rPr>
            <w:noProof/>
            <w:webHidden/>
            <w:sz w:val="24"/>
            <w:szCs w:val="24"/>
          </w:rPr>
          <w:fldChar w:fldCharType="separate"/>
        </w:r>
        <w:r w:rsidR="0066610B">
          <w:rPr>
            <w:noProof/>
            <w:webHidden/>
            <w:sz w:val="24"/>
            <w:szCs w:val="24"/>
          </w:rPr>
          <w:t>23</w:t>
        </w:r>
        <w:r w:rsidR="00976DC4" w:rsidRPr="00976DC4">
          <w:rPr>
            <w:noProof/>
            <w:webHidden/>
            <w:sz w:val="24"/>
            <w:szCs w:val="24"/>
          </w:rPr>
          <w:fldChar w:fldCharType="end"/>
        </w:r>
      </w:hyperlink>
    </w:p>
    <w:p w:rsidR="00976DC4" w:rsidRDefault="00976DC4">
      <w:pPr>
        <w:rPr>
          <w:rFonts w:eastAsia="Times New Roman" w:cs="Arial"/>
          <w:b/>
          <w:color w:val="000000" w:themeColor="text1"/>
          <w:sz w:val="24"/>
          <w:highlight w:val="lightGray"/>
          <w:lang w:eastAsia="ru-RU"/>
        </w:rPr>
      </w:pPr>
      <w:r w:rsidRPr="00976DC4">
        <w:rPr>
          <w:sz w:val="24"/>
          <w:szCs w:val="24"/>
          <w:highlight w:val="lightGray"/>
        </w:rPr>
        <w:fldChar w:fldCharType="end"/>
      </w:r>
      <w:r>
        <w:rPr>
          <w:highlight w:val="lightGray"/>
        </w:rPr>
        <w:br w:type="page"/>
      </w:r>
    </w:p>
    <w:p w:rsidR="00CA0E14" w:rsidRDefault="00CA0E14" w:rsidP="00976DC4">
      <w:pPr>
        <w:pStyle w:val="1"/>
        <w:numPr>
          <w:ilvl w:val="0"/>
          <w:numId w:val="0"/>
        </w:numPr>
      </w:pPr>
      <w:bookmarkStart w:id="0" w:name="_Toc74640257"/>
      <w:r>
        <w:lastRenderedPageBreak/>
        <w:t>Основная информация</w:t>
      </w:r>
      <w:r w:rsidR="005005BE">
        <w:t xml:space="preserve"> закупки</w:t>
      </w:r>
      <w:bookmarkEnd w:id="0"/>
    </w:p>
    <w:tbl>
      <w:tblPr>
        <w:tblStyle w:val="aff5"/>
        <w:tblW w:w="9640" w:type="dxa"/>
        <w:tblLook w:val="0660" w:firstRow="1" w:lastRow="1" w:firstColumn="0" w:lastColumn="0" w:noHBand="1" w:noVBand="1"/>
      </w:tblPr>
      <w:tblGrid>
        <w:gridCol w:w="800"/>
        <w:gridCol w:w="3981"/>
        <w:gridCol w:w="4859"/>
      </w:tblGrid>
      <w:tr w:rsidR="00EF1AD5" w:rsidRPr="000713B0" w:rsidTr="007A62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"/>
        </w:trPr>
        <w:tc>
          <w:tcPr>
            <w:tcW w:w="800" w:type="dxa"/>
            <w:tcMar>
              <w:top w:w="0" w:type="nil"/>
            </w:tcMar>
          </w:tcPr>
          <w:p w:rsidR="00EF1AD5" w:rsidRPr="000713B0" w:rsidRDefault="00EF1AD5" w:rsidP="00186F7B">
            <w:pPr>
              <w:pStyle w:val="119"/>
            </w:pPr>
          </w:p>
        </w:tc>
        <w:tc>
          <w:tcPr>
            <w:tcW w:w="3981" w:type="dxa"/>
            <w:tcMar>
              <w:top w:w="0" w:type="nil"/>
            </w:tcMar>
          </w:tcPr>
          <w:p w:rsidR="00EF1AD5" w:rsidRPr="00F17814" w:rsidRDefault="00EF1AD5" w:rsidP="002F2A41">
            <w:r w:rsidRPr="000713B0">
              <w:t>Заказчик</w:t>
            </w:r>
          </w:p>
        </w:tc>
        <w:sdt>
          <w:sdtPr>
            <w:alias w:val="Заказчик"/>
            <w:tag w:val="Заказчик"/>
            <w:id w:val="-1598785106"/>
            <w:placeholder>
              <w:docPart w:val="1F4E97FEEBB34A5DB869E9674C69200F"/>
            </w:placeholder>
            <w15:color w:val="FFFF00"/>
          </w:sdtPr>
          <w:sdtContent>
            <w:tc>
              <w:tcPr>
                <w:tcW w:w="4859" w:type="dxa"/>
                <w:tcMar>
                  <w:top w:w="0" w:type="nil"/>
                </w:tcMar>
              </w:tcPr>
              <w:p w:rsidR="00EF1AD5" w:rsidRPr="000713B0" w:rsidRDefault="009D53FB" w:rsidP="00E828B0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"Заказчик" </w:instrText>
                </w:r>
                <w:r>
                  <w:rPr>
                    <w:noProof/>
                  </w:rPr>
                  <w:fldChar w:fldCharType="separate"/>
                </w:r>
                <w:r w:rsidR="002C7632">
                  <w:rPr>
                    <w:noProof/>
                  </w:rPr>
                  <w:t>АО</w:t>
                </w:r>
                <w:r w:rsidR="00823B83">
                  <w:rPr>
                    <w:noProof/>
                  </w:rPr>
                  <w:t xml:space="preserve"> "ИЭСК"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8F603B" w:rsidRPr="000713B0" w:rsidTr="007A629C">
        <w:trPr>
          <w:trHeight w:val="20"/>
        </w:trPr>
        <w:tc>
          <w:tcPr>
            <w:tcW w:w="800" w:type="dxa"/>
          </w:tcPr>
          <w:p w:rsidR="008F603B" w:rsidRPr="000713B0" w:rsidRDefault="008F603B" w:rsidP="00186F7B">
            <w:pPr>
              <w:pStyle w:val="119"/>
            </w:pPr>
          </w:p>
        </w:tc>
        <w:tc>
          <w:tcPr>
            <w:tcW w:w="3981" w:type="dxa"/>
          </w:tcPr>
          <w:p w:rsidR="008F603B" w:rsidRPr="000713B0" w:rsidRDefault="008F603B" w:rsidP="002F2A41">
            <w:r>
              <w:t>Подразделение (филиал) заказчика</w:t>
            </w:r>
          </w:p>
        </w:tc>
        <w:sdt>
          <w:sdtPr>
            <w:alias w:val="Подразделение (филиал) заказчика"/>
            <w:tag w:val="Подразделение (филиал) заказчика"/>
            <w:id w:val="-944313588"/>
            <w:placeholder>
              <w:docPart w:val="EA23231A9D4341C08C1FD8A90A46C511"/>
            </w:placeholder>
            <w15:color w:val="FFFF00"/>
          </w:sdtPr>
          <w:sdtContent>
            <w:tc>
              <w:tcPr>
                <w:tcW w:w="4859" w:type="dxa"/>
              </w:tcPr>
              <w:p w:rsidR="008F603B" w:rsidRDefault="009D53FB" w:rsidP="00E828B0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"Подразделение_филиал_заказчика" </w:instrText>
                </w:r>
                <w:r>
                  <w:rPr>
                    <w:noProof/>
                  </w:rPr>
                  <w:fldChar w:fldCharType="separate"/>
                </w:r>
                <w:r w:rsidR="00823B83">
                  <w:rPr>
                    <w:noProof/>
                  </w:rPr>
                  <w:t>филиал Восточные электрические сети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56005A" w:rsidRPr="000713B0" w:rsidTr="007A629C">
        <w:trPr>
          <w:trHeight w:val="709"/>
        </w:trPr>
        <w:tc>
          <w:tcPr>
            <w:tcW w:w="800" w:type="dxa"/>
            <w:shd w:val="clear" w:color="auto" w:fill="FFFFCD" w:themeFill="background2"/>
          </w:tcPr>
          <w:p w:rsidR="0056005A" w:rsidRPr="000713B0" w:rsidRDefault="0056005A" w:rsidP="00984AB2">
            <w:pPr>
              <w:pStyle w:val="119"/>
            </w:pPr>
          </w:p>
        </w:tc>
        <w:tc>
          <w:tcPr>
            <w:tcW w:w="3981" w:type="dxa"/>
            <w:shd w:val="clear" w:color="auto" w:fill="FFFFCD" w:themeFill="background2"/>
          </w:tcPr>
          <w:p w:rsidR="0056005A" w:rsidRPr="00810C39" w:rsidRDefault="0056005A" w:rsidP="00984AB2">
            <w:pPr>
              <w:rPr>
                <w:lang w:val="en-US"/>
              </w:rPr>
            </w:pPr>
            <w:r w:rsidRPr="000713B0">
              <w:t>Предмет договора</w:t>
            </w:r>
          </w:p>
        </w:tc>
        <w:sdt>
          <w:sdtPr>
            <w:alias w:val="Предмет договора"/>
            <w:tag w:val="Предмет договора"/>
            <w:id w:val="82583757"/>
            <w:placeholder>
              <w:docPart w:val="EC61AD1E3FD74E5A87FC1333BA42030A"/>
            </w:placeholder>
            <w15:color w:val="FFFF00"/>
          </w:sdtPr>
          <w:sdtContent>
            <w:tc>
              <w:tcPr>
                <w:tcW w:w="4859" w:type="dxa"/>
                <w:shd w:val="clear" w:color="auto" w:fill="FFFFCD" w:themeFill="background2"/>
              </w:tcPr>
              <w:p w:rsidR="0056005A" w:rsidRPr="000713B0" w:rsidRDefault="00190D21" w:rsidP="00E828B0">
                <w:pPr>
                  <w:rPr>
                    <w:highlight w:val="yellow"/>
                  </w:rPr>
                </w:pPr>
                <w:r w:rsidRPr="00190D21">
                  <w:rPr>
                    <w:noProof/>
                  </w:rPr>
                  <w:t>Исследовательские работы по титулу:</w:t>
                </w:r>
                <w:r w:rsidRPr="00190D21">
                  <w:rPr>
                    <w:b/>
                    <w:noProof/>
                  </w:rPr>
                  <w:t xml:space="preserve"> «Мероприятия по Техприсоединению льготных категорий заявителей (новое строительство/реконструкция)» с целью осуществления исследовательской деятельности в сфере изучения биологического разнообразия, определению природоохранной ценности и оценке планируемого воздействия на побережье озера Байкал на территории Ольхонского района для филиала </w:t>
                </w:r>
                <w:r w:rsidR="002C7632">
                  <w:rPr>
                    <w:b/>
                    <w:noProof/>
                  </w:rPr>
                  <w:t>АО</w:t>
                </w:r>
                <w:r w:rsidRPr="00190D21">
                  <w:rPr>
                    <w:b/>
                    <w:noProof/>
                  </w:rPr>
                  <w:t xml:space="preserve"> "ИЭСК" "Восточные электрические сети»</w:t>
                </w:r>
                <w:r w:rsidR="00D96D32" w:rsidRPr="00D96D32">
                  <w:rPr>
                    <w:noProof/>
                  </w:rPr>
                  <w:t xml:space="preserve">           </w:t>
                </w:r>
              </w:p>
            </w:tc>
          </w:sdtContent>
        </w:sdt>
      </w:tr>
      <w:tr w:rsidR="0056005A" w:rsidRPr="000713B0" w:rsidTr="007A629C">
        <w:trPr>
          <w:trHeight w:val="20"/>
        </w:trPr>
        <w:tc>
          <w:tcPr>
            <w:tcW w:w="800" w:type="dxa"/>
            <w:shd w:val="clear" w:color="auto" w:fill="FFFFCD" w:themeFill="background2"/>
          </w:tcPr>
          <w:p w:rsidR="0056005A" w:rsidRPr="000713B0" w:rsidRDefault="0056005A" w:rsidP="00984AB2">
            <w:pPr>
              <w:pStyle w:val="119"/>
            </w:pPr>
          </w:p>
        </w:tc>
        <w:tc>
          <w:tcPr>
            <w:tcW w:w="3981" w:type="dxa"/>
            <w:shd w:val="clear" w:color="auto" w:fill="FFFFCD" w:themeFill="background2"/>
          </w:tcPr>
          <w:p w:rsidR="0056005A" w:rsidRPr="000713B0" w:rsidRDefault="0056005A" w:rsidP="00984AB2">
            <w:r w:rsidRPr="000713B0">
              <w:t>Сведения о начальной (максимальной) цене договора (цена лота)</w:t>
            </w:r>
          </w:p>
        </w:tc>
        <w:tc>
          <w:tcPr>
            <w:tcW w:w="4859" w:type="dxa"/>
            <w:shd w:val="clear" w:color="auto" w:fill="FFFFCD" w:themeFill="background2"/>
          </w:tcPr>
          <w:p w:rsidR="007B5334" w:rsidRDefault="00190D21" w:rsidP="007B5334">
            <w:r>
              <w:t>1 </w:t>
            </w:r>
            <w:r w:rsidR="00DD1957">
              <w:t>100</w:t>
            </w:r>
            <w:r>
              <w:t xml:space="preserve"> </w:t>
            </w:r>
            <w:r w:rsidR="00DD1957">
              <w:t>8</w:t>
            </w:r>
            <w:r>
              <w:t>00</w:t>
            </w:r>
            <w:fldSimple w:instr=" MERGEFIELD  Валюта_НМЦ \b &quot; &quot; ">
              <w:r w:rsidR="00823B83">
                <w:rPr>
                  <w:noProof/>
                </w:rPr>
                <w:t xml:space="preserve"> рублей без НДС</w:t>
              </w:r>
            </w:fldSimple>
          </w:p>
          <w:sdt>
            <w:sdtPr>
              <w:alias w:val="НМЦД"/>
              <w:tag w:val="НМЦД"/>
              <w:id w:val="-210495076"/>
              <w:placeholder>
                <w:docPart w:val="A76D5480CC2146BA8C309DE669C7E06F"/>
              </w:placeholder>
              <w15:color w:val="FFFF00"/>
            </w:sdtPr>
            <w:sdtContent>
              <w:p w:rsidR="0056005A" w:rsidRPr="00705864" w:rsidRDefault="001932E7" w:rsidP="007B5334">
                <w:r>
                  <w:fldChar w:fldCharType="begin"/>
                </w:r>
                <w:r>
                  <w:instrText xml:space="preserve"> MERGEFIELD "Возможность_превышения_НМЦД_14" </w:instrText>
                </w:r>
                <w:r>
                  <w:rPr>
                    <w:noProof/>
                  </w:rPr>
                  <w:fldChar w:fldCharType="end"/>
                </w:r>
              </w:p>
            </w:sdtContent>
          </w:sdt>
        </w:tc>
      </w:tr>
      <w:tr w:rsidR="0056005A" w:rsidRPr="000713B0" w:rsidTr="007A629C">
        <w:trPr>
          <w:trHeight w:val="20"/>
        </w:trPr>
        <w:tc>
          <w:tcPr>
            <w:tcW w:w="800" w:type="dxa"/>
            <w:shd w:val="clear" w:color="auto" w:fill="FFFFCD" w:themeFill="background2"/>
          </w:tcPr>
          <w:p w:rsidR="0056005A" w:rsidRPr="000713B0" w:rsidRDefault="0056005A" w:rsidP="00984AB2">
            <w:pPr>
              <w:pStyle w:val="119"/>
            </w:pPr>
          </w:p>
        </w:tc>
        <w:tc>
          <w:tcPr>
            <w:tcW w:w="3981" w:type="dxa"/>
            <w:shd w:val="clear" w:color="auto" w:fill="FFFFCD" w:themeFill="background2"/>
          </w:tcPr>
          <w:p w:rsidR="0056005A" w:rsidRPr="00974B72" w:rsidRDefault="0056005A" w:rsidP="00984AB2">
            <w:pPr>
              <w:rPr>
                <w:lang w:val="en-US"/>
              </w:rPr>
            </w:pPr>
            <w:r w:rsidRPr="000713B0">
              <w:t>НДС, рублей</w:t>
            </w:r>
          </w:p>
        </w:tc>
        <w:tc>
          <w:tcPr>
            <w:tcW w:w="4859" w:type="dxa"/>
            <w:shd w:val="clear" w:color="auto" w:fill="FFFFCD" w:themeFill="background2"/>
          </w:tcPr>
          <w:p w:rsidR="0056005A" w:rsidRPr="000713B0" w:rsidRDefault="00E3564F" w:rsidP="00DD1957">
            <w:sdt>
              <w:sdtPr>
                <w:rPr>
                  <w:noProof/>
                </w:rPr>
                <w:alias w:val="Сумма НДС"/>
                <w:tag w:val="Сумма НДС"/>
                <w:id w:val="1618712047"/>
                <w:placeholder>
                  <w:docPart w:val="C67BE74D3EC148D6A38571B61767552B"/>
                </w:placeholder>
                <w15:color w:val="FFFF00"/>
              </w:sdtPr>
              <w:sdtContent>
                <w:r w:rsidR="00606AD5">
                  <w:rPr>
                    <w:noProof/>
                  </w:rPr>
                  <w:fldChar w:fldCharType="begin"/>
                </w:r>
                <w:r w:rsidR="00606AD5">
                  <w:rPr>
                    <w:noProof/>
                  </w:rPr>
                  <w:instrText xml:space="preserve"> MERGEFIELD "НДС" </w:instrText>
                </w:r>
                <w:r w:rsidR="00162AEA">
                  <w:rPr>
                    <w:noProof/>
                    <w:lang w:val="en-US"/>
                  </w:rPr>
                  <w:instrText>\# "0,00"</w:instrText>
                </w:r>
                <w:r w:rsidR="00606AD5">
                  <w:rPr>
                    <w:noProof/>
                  </w:rPr>
                  <w:fldChar w:fldCharType="separate"/>
                </w:r>
                <w:r w:rsidR="00DD1957">
                  <w:rPr>
                    <w:noProof/>
                  </w:rPr>
                  <w:t>220</w:t>
                </w:r>
                <w:r w:rsidR="001932E7">
                  <w:rPr>
                    <w:noProof/>
                  </w:rPr>
                  <w:t xml:space="preserve"> </w:t>
                </w:r>
                <w:r w:rsidR="00DD1957">
                  <w:rPr>
                    <w:noProof/>
                  </w:rPr>
                  <w:t>159</w:t>
                </w:r>
                <w:r w:rsidR="00823B83">
                  <w:rPr>
                    <w:noProof/>
                    <w:lang w:val="en-US"/>
                  </w:rPr>
                  <w:t>,</w:t>
                </w:r>
                <w:r w:rsidR="00DD1957">
                  <w:rPr>
                    <w:noProof/>
                  </w:rPr>
                  <w:t>98</w:t>
                </w:r>
                <w:r w:rsidR="00606AD5">
                  <w:rPr>
                    <w:noProof/>
                  </w:rPr>
                  <w:fldChar w:fldCharType="end"/>
                </w:r>
              </w:sdtContent>
            </w:sdt>
          </w:p>
        </w:tc>
      </w:tr>
      <w:tr w:rsidR="00166A4E" w:rsidRPr="000713B0" w:rsidTr="007A629C">
        <w:trPr>
          <w:trHeight w:val="20"/>
        </w:trPr>
        <w:tc>
          <w:tcPr>
            <w:tcW w:w="800" w:type="dxa"/>
            <w:shd w:val="clear" w:color="auto" w:fill="FFFFCD" w:themeFill="background2"/>
          </w:tcPr>
          <w:p w:rsidR="00166A4E" w:rsidRPr="000713B0" w:rsidRDefault="00166A4E" w:rsidP="00166A4E">
            <w:pPr>
              <w:pStyle w:val="119"/>
            </w:pPr>
          </w:p>
        </w:tc>
        <w:tc>
          <w:tcPr>
            <w:tcW w:w="3981" w:type="dxa"/>
            <w:shd w:val="clear" w:color="auto" w:fill="FFFFCD" w:themeFill="background2"/>
          </w:tcPr>
          <w:p w:rsidR="00166A4E" w:rsidRPr="000713B0" w:rsidRDefault="00166A4E" w:rsidP="00166A4E">
            <w:r>
              <w:t>Возможность превышения НМЦД</w:t>
            </w:r>
          </w:p>
        </w:tc>
        <w:tc>
          <w:tcPr>
            <w:tcW w:w="4859" w:type="dxa"/>
            <w:shd w:val="clear" w:color="auto" w:fill="FFFFCD" w:themeFill="background2"/>
          </w:tcPr>
          <w:p w:rsidR="00166A4E" w:rsidRDefault="00166A4E" w:rsidP="00166A4E">
            <w:pPr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Возможность_превышения_НМЦД_16 </w:instrText>
            </w:r>
            <w:r>
              <w:rPr>
                <w:noProof/>
              </w:rPr>
              <w:fldChar w:fldCharType="separate"/>
            </w:r>
            <w:r w:rsidR="00823B83">
              <w:rPr>
                <w:noProof/>
              </w:rPr>
              <w:t>Не допустимо</w:t>
            </w:r>
            <w:r>
              <w:rPr>
                <w:noProof/>
              </w:rPr>
              <w:fldChar w:fldCharType="end"/>
            </w:r>
          </w:p>
        </w:tc>
      </w:tr>
      <w:tr w:rsidR="005B24B3" w:rsidRPr="000713B0" w:rsidTr="007A629C">
        <w:trPr>
          <w:trHeight w:val="20"/>
        </w:trPr>
        <w:tc>
          <w:tcPr>
            <w:tcW w:w="800" w:type="dxa"/>
            <w:shd w:val="clear" w:color="auto" w:fill="FFFFCD" w:themeFill="background2"/>
          </w:tcPr>
          <w:p w:rsidR="005B24B3" w:rsidRPr="000713B0" w:rsidRDefault="005B24B3" w:rsidP="005A383B">
            <w:pPr>
              <w:pStyle w:val="119"/>
            </w:pPr>
          </w:p>
        </w:tc>
        <w:tc>
          <w:tcPr>
            <w:tcW w:w="3981" w:type="dxa"/>
            <w:shd w:val="clear" w:color="auto" w:fill="FFFFCD" w:themeFill="background2"/>
          </w:tcPr>
          <w:p w:rsidR="005B24B3" w:rsidRDefault="005B24B3" w:rsidP="005A383B">
            <w:r>
              <w:t>Максимально допустимый размер аванса</w:t>
            </w:r>
          </w:p>
        </w:tc>
        <w:tc>
          <w:tcPr>
            <w:tcW w:w="4859" w:type="dxa"/>
            <w:shd w:val="clear" w:color="auto" w:fill="FFFFCD" w:themeFill="background2"/>
          </w:tcPr>
          <w:p w:rsidR="005B24B3" w:rsidRDefault="005B24B3" w:rsidP="005A383B">
            <w:pPr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"Аванс" </w:instrText>
            </w:r>
            <w:r>
              <w:rPr>
                <w:noProof/>
              </w:rPr>
              <w:fldChar w:fldCharType="separate"/>
            </w:r>
            <w:r w:rsidR="00823B83">
              <w:rPr>
                <w:noProof/>
              </w:rPr>
              <w:t>0%</w:t>
            </w:r>
            <w:r>
              <w:rPr>
                <w:noProof/>
              </w:rPr>
              <w:fldChar w:fldCharType="end"/>
            </w:r>
          </w:p>
        </w:tc>
      </w:tr>
      <w:tr w:rsidR="005A383B" w:rsidRPr="000713B0" w:rsidTr="007A629C">
        <w:trPr>
          <w:trHeight w:val="20"/>
        </w:trPr>
        <w:tc>
          <w:tcPr>
            <w:tcW w:w="800" w:type="dxa"/>
            <w:shd w:val="clear" w:color="auto" w:fill="FFFFCD" w:themeFill="background2"/>
          </w:tcPr>
          <w:p w:rsidR="005A383B" w:rsidRPr="000713B0" w:rsidRDefault="005A383B" w:rsidP="005A383B">
            <w:pPr>
              <w:pStyle w:val="119"/>
            </w:pPr>
          </w:p>
        </w:tc>
        <w:tc>
          <w:tcPr>
            <w:tcW w:w="3981" w:type="dxa"/>
            <w:shd w:val="clear" w:color="auto" w:fill="FFFFCD" w:themeFill="background2"/>
          </w:tcPr>
          <w:p w:rsidR="005A383B" w:rsidRPr="00CD41A9" w:rsidRDefault="005A383B" w:rsidP="005A383B">
            <w:r>
              <w:t>В том числе в закупке предусмотрены товары производства РФ</w:t>
            </w:r>
          </w:p>
        </w:tc>
        <w:tc>
          <w:tcPr>
            <w:tcW w:w="4859" w:type="dxa"/>
            <w:shd w:val="clear" w:color="auto" w:fill="FFFFCD" w:themeFill="background2"/>
          </w:tcPr>
          <w:p w:rsidR="005A383B" w:rsidRDefault="005A383B" w:rsidP="005A383B">
            <w:pPr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"В_том_числе_в_закупке_предусмотрены_тов" </w:instrText>
            </w:r>
            <w:r>
              <w:rPr>
                <w:noProof/>
              </w:rPr>
              <w:fldChar w:fldCharType="separate"/>
            </w:r>
            <w:r w:rsidR="00823B83">
              <w:rPr>
                <w:noProof/>
              </w:rPr>
              <w:t>Нет</w:t>
            </w:r>
            <w:r>
              <w:rPr>
                <w:noProof/>
              </w:rPr>
              <w:fldChar w:fldCharType="end"/>
            </w:r>
          </w:p>
        </w:tc>
      </w:tr>
      <w:tr w:rsidR="005A383B" w:rsidRPr="000713B0" w:rsidTr="007A629C">
        <w:trPr>
          <w:trHeight w:val="20"/>
        </w:trPr>
        <w:tc>
          <w:tcPr>
            <w:tcW w:w="800" w:type="dxa"/>
            <w:shd w:val="clear" w:color="auto" w:fill="FFFFCD" w:themeFill="background2"/>
          </w:tcPr>
          <w:p w:rsidR="005A383B" w:rsidRPr="000713B0" w:rsidRDefault="005A383B" w:rsidP="005A383B">
            <w:pPr>
              <w:pStyle w:val="119"/>
            </w:pPr>
          </w:p>
        </w:tc>
        <w:tc>
          <w:tcPr>
            <w:tcW w:w="3981" w:type="dxa"/>
            <w:shd w:val="clear" w:color="auto" w:fill="FFFFCD" w:themeFill="background2"/>
          </w:tcPr>
          <w:p w:rsidR="005A383B" w:rsidRPr="00CD41A9" w:rsidRDefault="00177DBA" w:rsidP="005A383B">
            <w:r>
              <w:t>Кроме того</w:t>
            </w:r>
            <w:r w:rsidR="005A383B">
              <w:t xml:space="preserve"> цена материалов, предоставляемых заказчиком</w:t>
            </w:r>
          </w:p>
        </w:tc>
        <w:tc>
          <w:tcPr>
            <w:tcW w:w="4859" w:type="dxa"/>
            <w:shd w:val="clear" w:color="auto" w:fill="FFFFCD" w:themeFill="background2"/>
          </w:tcPr>
          <w:p w:rsidR="005A383B" w:rsidRDefault="005A383B" w:rsidP="005A383B">
            <w:pPr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"Цена_материалов_заказчика" </w:instrText>
            </w:r>
            <w:r>
              <w:rPr>
                <w:noProof/>
              </w:rPr>
              <w:fldChar w:fldCharType="separate"/>
            </w:r>
            <w:r w:rsidR="00823B83">
              <w:rPr>
                <w:noProof/>
              </w:rPr>
              <w:t>0</w:t>
            </w:r>
            <w:r>
              <w:rPr>
                <w:noProof/>
              </w:rPr>
              <w:fldChar w:fldCharType="end"/>
            </w:r>
          </w:p>
        </w:tc>
      </w:tr>
      <w:tr w:rsidR="005A383B" w:rsidRPr="000713B0" w:rsidTr="007A629C">
        <w:trPr>
          <w:trHeight w:val="1070"/>
        </w:trPr>
        <w:tc>
          <w:tcPr>
            <w:tcW w:w="800" w:type="dxa"/>
          </w:tcPr>
          <w:p w:rsidR="005A383B" w:rsidRPr="000713B0" w:rsidRDefault="005A383B" w:rsidP="005A383B">
            <w:pPr>
              <w:pStyle w:val="119"/>
            </w:pPr>
          </w:p>
        </w:tc>
        <w:tc>
          <w:tcPr>
            <w:tcW w:w="3981" w:type="dxa"/>
          </w:tcPr>
          <w:p w:rsidR="005A383B" w:rsidRPr="00330B11" w:rsidRDefault="005A383B" w:rsidP="005A383B">
            <w:r w:rsidRPr="00CD41A9">
              <w:t>Наименование проекта (программы) в рамках которого проводится закупка. Краткое описание предмета закупки</w:t>
            </w:r>
          </w:p>
        </w:tc>
        <w:sdt>
          <w:sdtPr>
            <w:rPr>
              <w:noProof/>
            </w:rPr>
            <w:alias w:val="Краткое описание предмета закупки"/>
            <w:tag w:val="Краткое описание предмета закупки"/>
            <w:id w:val="1310822074"/>
            <w:placeholder>
              <w:docPart w:val="2B4BC48AA87D4AB9BD31FEE3135BF26B"/>
            </w:placeholder>
            <w15:color w:val="FFFF00"/>
          </w:sdtPr>
          <w:sdtContent>
            <w:tc>
              <w:tcPr>
                <w:tcW w:w="4859" w:type="dxa"/>
              </w:tcPr>
              <w:p w:rsidR="005A383B" w:rsidRDefault="005A383B" w:rsidP="00DD1957">
                <w:pPr>
                  <w:rPr>
                    <w:noProof/>
                  </w:rPr>
                </w:pPr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"Краткое_описание_предмета_закупки" </w:instrText>
                </w:r>
                <w:r>
                  <w:rPr>
                    <w:noProof/>
                  </w:rPr>
                  <w:fldChar w:fldCharType="separate"/>
                </w:r>
                <w:r w:rsidR="00823B83">
                  <w:rPr>
                    <w:noProof/>
                  </w:rPr>
                  <w:t xml:space="preserve">1.1. Инвестиционная программа </w:t>
                </w:r>
                <w:r w:rsidR="002C7632">
                  <w:rPr>
                    <w:noProof/>
                  </w:rPr>
                  <w:t>АО</w:t>
                </w:r>
                <w:r w:rsidR="00823B83">
                  <w:rPr>
                    <w:noProof/>
                  </w:rPr>
                  <w:t xml:space="preserve"> «ИЭСК» по технологическим присоединениям на 202</w:t>
                </w:r>
                <w:r w:rsidR="00DD1957">
                  <w:rPr>
                    <w:noProof/>
                  </w:rPr>
                  <w:t>4</w:t>
                </w:r>
                <w:r w:rsidR="00823B83">
                  <w:rPr>
                    <w:noProof/>
                  </w:rPr>
                  <w:t xml:space="preserve"> г.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5A383B" w:rsidRPr="000713B0" w:rsidTr="007A629C">
        <w:trPr>
          <w:trHeight w:val="567"/>
        </w:trPr>
        <w:tc>
          <w:tcPr>
            <w:tcW w:w="800" w:type="dxa"/>
          </w:tcPr>
          <w:p w:rsidR="005A383B" w:rsidRPr="000713B0" w:rsidRDefault="005A383B" w:rsidP="005A383B">
            <w:pPr>
              <w:pStyle w:val="119"/>
            </w:pPr>
          </w:p>
        </w:tc>
        <w:tc>
          <w:tcPr>
            <w:tcW w:w="3981" w:type="dxa"/>
          </w:tcPr>
          <w:p w:rsidR="005A383B" w:rsidRDefault="005A383B" w:rsidP="005A383B">
            <w:r>
              <w:t>Допуск альтернативных предложений</w:t>
            </w:r>
          </w:p>
        </w:tc>
        <w:tc>
          <w:tcPr>
            <w:tcW w:w="4859" w:type="dxa"/>
          </w:tcPr>
          <w:p w:rsidR="005A383B" w:rsidRDefault="005A383B" w:rsidP="005A383B">
            <w:pPr>
              <w:rPr>
                <w:noProof/>
              </w:rPr>
            </w:pPr>
            <w:r>
              <w:fldChar w:fldCharType="begin"/>
            </w:r>
            <w:r>
              <w:instrText xml:space="preserve"> IF </w:instrText>
            </w:r>
            <w:fldSimple w:instr=" MERGEFIELD Рассмотрение_альтернативных_предложений ">
              <w:r w:rsidR="00823B83">
                <w:rPr>
                  <w:noProof/>
                </w:rPr>
                <w:instrText>Альтернативное предложение не предусмотрено</w:instrText>
              </w:r>
            </w:fldSimple>
            <w:r>
              <w:instrText xml:space="preserve"> = "Да" "Допускается подача а</w:instrText>
            </w:r>
            <w:r w:rsidRPr="00411BE5">
              <w:instrText>льтернативны</w:instrText>
            </w:r>
            <w:r>
              <w:instrText>х</w:instrText>
            </w:r>
            <w:r w:rsidRPr="00411BE5">
              <w:instrText xml:space="preserve"> предложени</w:instrText>
            </w:r>
            <w:r>
              <w:instrText>й</w:instrText>
            </w:r>
            <w:r w:rsidRPr="00411BE5">
              <w:instrText>.</w:instrText>
            </w:r>
            <w:r>
              <w:instrText>" "</w:instrText>
            </w:r>
            <w:r w:rsidRPr="00BC31EE">
              <w:instrText>Альтернативные</w:instrText>
            </w:r>
            <w:r>
              <w:instrText xml:space="preserve"> предложения не рассматриваются." </w:instrText>
            </w:r>
            <w:r>
              <w:fldChar w:fldCharType="separate"/>
            </w:r>
            <w:r w:rsidR="00211925" w:rsidRPr="00BC31EE">
              <w:rPr>
                <w:noProof/>
              </w:rPr>
              <w:t>Альтернативные</w:t>
            </w:r>
            <w:r w:rsidR="00211925">
              <w:rPr>
                <w:noProof/>
              </w:rPr>
              <w:t xml:space="preserve"> предложения не рассматриваются.</w:t>
            </w:r>
            <w:r>
              <w:fldChar w:fldCharType="end"/>
            </w:r>
          </w:p>
        </w:tc>
      </w:tr>
      <w:tr w:rsidR="000D2EC7" w:rsidRPr="000713B0" w:rsidTr="007A629C">
        <w:trPr>
          <w:trHeight w:val="20"/>
        </w:trPr>
        <w:tc>
          <w:tcPr>
            <w:tcW w:w="800" w:type="dxa"/>
          </w:tcPr>
          <w:p w:rsidR="000D2EC7" w:rsidRPr="000713B0" w:rsidRDefault="000D2EC7" w:rsidP="000D2EC7">
            <w:pPr>
              <w:pStyle w:val="119"/>
            </w:pPr>
          </w:p>
        </w:tc>
        <w:tc>
          <w:tcPr>
            <w:tcW w:w="3981" w:type="dxa"/>
          </w:tcPr>
          <w:p w:rsidR="000D2EC7" w:rsidRPr="000713B0" w:rsidRDefault="000D2EC7" w:rsidP="000D2EC7">
            <w:r>
              <w:t>Делимость предмета закупки</w:t>
            </w:r>
          </w:p>
        </w:tc>
        <w:sdt>
          <w:sdtPr>
            <w:rPr>
              <w:noProof/>
            </w:rPr>
            <w:alias w:val="Делимость"/>
            <w:tag w:val="Делимость"/>
            <w:id w:val="499862702"/>
            <w:placeholder>
              <w:docPart w:val="63FF68811C314547AC43CBA5CB84587F"/>
            </w:placeholder>
            <w15:color w:val="FFFF00"/>
          </w:sdtPr>
          <w:sdtContent>
            <w:tc>
              <w:tcPr>
                <w:tcW w:w="4859" w:type="dxa"/>
              </w:tcPr>
              <w:p w:rsidR="000D2EC7" w:rsidRPr="002E30A6" w:rsidRDefault="000D2EC7" w:rsidP="000D2EC7">
                <w:pPr>
                  <w:rPr>
                    <w:noProof/>
                  </w:rPr>
                </w:pPr>
                <w:r w:rsidRPr="002E30A6">
                  <w:rPr>
                    <w:noProof/>
                  </w:rPr>
                  <w:fldChar w:fldCharType="begin"/>
                </w:r>
                <w:r w:rsidRPr="002E30A6">
                  <w:rPr>
                    <w:noProof/>
                  </w:rPr>
                  <w:instrText xml:space="preserve"> MERGEFIELD  Делимость_предмета_закупки  \* MERGEFORMAT </w:instrText>
                </w:r>
                <w:r w:rsidRPr="002E30A6">
                  <w:rPr>
                    <w:noProof/>
                  </w:rPr>
                  <w:fldChar w:fldCharType="separate"/>
                </w:r>
                <w:r w:rsidR="00823B83">
                  <w:rPr>
                    <w:noProof/>
                  </w:rPr>
                  <w:t>Предмет закупки не является делимым</w:t>
                </w:r>
                <w:r w:rsidRPr="002E30A6"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0D2EC7" w:rsidRPr="000713B0" w:rsidTr="007A629C">
        <w:trPr>
          <w:trHeight w:val="20"/>
        </w:trPr>
        <w:tc>
          <w:tcPr>
            <w:tcW w:w="800" w:type="dxa"/>
          </w:tcPr>
          <w:p w:rsidR="000D2EC7" w:rsidRPr="000713B0" w:rsidRDefault="000D2EC7" w:rsidP="000D2EC7">
            <w:pPr>
              <w:pStyle w:val="119"/>
            </w:pPr>
          </w:p>
        </w:tc>
        <w:tc>
          <w:tcPr>
            <w:tcW w:w="3981" w:type="dxa"/>
          </w:tcPr>
          <w:p w:rsidR="000D2EC7" w:rsidRPr="00621399" w:rsidRDefault="000D2EC7" w:rsidP="000D2EC7">
            <w:pPr>
              <w:rPr>
                <w:lang w:val="en-US"/>
              </w:rPr>
            </w:pPr>
            <w:r w:rsidRPr="000713B0">
              <w:t>Способ закупки</w:t>
            </w:r>
          </w:p>
        </w:tc>
        <w:sdt>
          <w:sdtPr>
            <w:rPr>
              <w:noProof/>
            </w:rPr>
            <w:alias w:val="Способ закупки"/>
            <w:tag w:val="Способ закупки"/>
            <w:id w:val="1744752774"/>
            <w:placeholder>
              <w:docPart w:val="AF3F5D190EF44646B547A289AEAD91DD"/>
            </w:placeholder>
            <w15:color w:val="FFFF00"/>
          </w:sdtPr>
          <w:sdtContent>
            <w:tc>
              <w:tcPr>
                <w:tcW w:w="4859" w:type="dxa"/>
              </w:tcPr>
              <w:p w:rsidR="000D2EC7" w:rsidRPr="000713B0" w:rsidRDefault="000D2EC7" w:rsidP="000D2EC7">
                <w:pPr>
                  <w:rPr>
                    <w:noProof/>
                  </w:rPr>
                </w:pPr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 Способ_закупки  \* MERGEFORMAT </w:instrText>
                </w:r>
                <w:r>
                  <w:rPr>
                    <w:noProof/>
                  </w:rPr>
                  <w:fldChar w:fldCharType="separate"/>
                </w:r>
                <w:r w:rsidR="00823B83">
                  <w:rPr>
                    <w:noProof/>
                  </w:rPr>
                  <w:t>Запрос предложений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0D2EC7" w:rsidRPr="000713B0" w:rsidTr="007A629C">
        <w:trPr>
          <w:trHeight w:val="20"/>
        </w:trPr>
        <w:tc>
          <w:tcPr>
            <w:tcW w:w="800" w:type="dxa"/>
          </w:tcPr>
          <w:p w:rsidR="000D2EC7" w:rsidRPr="000713B0" w:rsidRDefault="000D2EC7" w:rsidP="000D2EC7">
            <w:pPr>
              <w:pStyle w:val="119"/>
            </w:pPr>
          </w:p>
        </w:tc>
        <w:tc>
          <w:tcPr>
            <w:tcW w:w="3981" w:type="dxa"/>
          </w:tcPr>
          <w:p w:rsidR="000D2EC7" w:rsidRPr="00164235" w:rsidRDefault="000D2EC7" w:rsidP="000D2EC7">
            <w:r>
              <w:t xml:space="preserve">Технический специалист (для </w:t>
            </w:r>
            <w:r w:rsidRPr="000713B0">
              <w:t>вопрос</w:t>
            </w:r>
            <w:r>
              <w:t>ов об объекте закупки)</w:t>
            </w:r>
          </w:p>
        </w:tc>
        <w:sdt>
          <w:sdtPr>
            <w:alias w:val="ФИО тех. специалиста"/>
            <w:tag w:val="ФИО тех. специалиста"/>
            <w:id w:val="1340283039"/>
            <w:placeholder>
              <w:docPart w:val="BE63E537A7C349CEB966275F4DFAF1EF"/>
            </w:placeholder>
            <w15:color w:val="FFFF00"/>
          </w:sdtPr>
          <w:sdtContent>
            <w:tc>
              <w:tcPr>
                <w:tcW w:w="4859" w:type="dxa"/>
              </w:tcPr>
              <w:p w:rsidR="000D2EC7" w:rsidRDefault="000D2EC7" w:rsidP="000D2EC7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"Технический_специалист" </w:instrText>
                </w:r>
                <w:r>
                  <w:rPr>
                    <w:noProof/>
                  </w:rPr>
                  <w:fldChar w:fldCharType="separate"/>
                </w:r>
                <w:r w:rsidR="00823B83">
                  <w:rPr>
                    <w:noProof/>
                  </w:rPr>
                  <w:t>Куратник Максим Дмитриевич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0D2EC7" w:rsidRPr="000713B0" w:rsidTr="007A629C">
        <w:trPr>
          <w:trHeight w:val="20"/>
        </w:trPr>
        <w:tc>
          <w:tcPr>
            <w:tcW w:w="800" w:type="dxa"/>
          </w:tcPr>
          <w:p w:rsidR="000D2EC7" w:rsidRPr="000713B0" w:rsidRDefault="000D2EC7" w:rsidP="000D2EC7">
            <w:pPr>
              <w:pStyle w:val="119"/>
            </w:pPr>
          </w:p>
        </w:tc>
        <w:tc>
          <w:tcPr>
            <w:tcW w:w="3981" w:type="dxa"/>
          </w:tcPr>
          <w:p w:rsidR="000D2EC7" w:rsidRPr="000713B0" w:rsidRDefault="000D2EC7" w:rsidP="000D2EC7">
            <w:r>
              <w:t>Телефон технического специалиста</w:t>
            </w:r>
          </w:p>
        </w:tc>
        <w:sdt>
          <w:sdtPr>
            <w:alias w:val="Телефон тех. специалиста"/>
            <w:tag w:val="Телефон тех. специалиста"/>
            <w:id w:val="105236258"/>
            <w:placeholder>
              <w:docPart w:val="486453B93EEA4B8D917F6F56AE5169F8"/>
            </w:placeholder>
            <w15:color w:val="FFFF00"/>
          </w:sdtPr>
          <w:sdtContent>
            <w:tc>
              <w:tcPr>
                <w:tcW w:w="4859" w:type="dxa"/>
              </w:tcPr>
              <w:p w:rsidR="000D2EC7" w:rsidRPr="000713B0" w:rsidRDefault="000D2EC7" w:rsidP="008E4310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"Телефон_технического_специалиста"</w:instrText>
                </w:r>
                <w:r>
                  <w:rPr>
                    <w:noProof/>
                  </w:rPr>
                  <w:fldChar w:fldCharType="separate"/>
                </w:r>
                <w:r w:rsidR="008E4310">
                  <w:rPr>
                    <w:noProof/>
                  </w:rPr>
                  <w:t>8</w:t>
                </w:r>
                <w:r w:rsidR="00823B83">
                  <w:rPr>
                    <w:noProof/>
                  </w:rPr>
                  <w:t>3952794856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0D2EC7" w:rsidRPr="000713B0" w:rsidTr="007A629C">
        <w:trPr>
          <w:trHeight w:val="20"/>
        </w:trPr>
        <w:tc>
          <w:tcPr>
            <w:tcW w:w="800" w:type="dxa"/>
          </w:tcPr>
          <w:p w:rsidR="000D2EC7" w:rsidRPr="000713B0" w:rsidRDefault="000D2EC7" w:rsidP="000D2EC7">
            <w:pPr>
              <w:pStyle w:val="119"/>
            </w:pPr>
          </w:p>
        </w:tc>
        <w:tc>
          <w:tcPr>
            <w:tcW w:w="3981" w:type="dxa"/>
          </w:tcPr>
          <w:p w:rsidR="000D2EC7" w:rsidRPr="00621399" w:rsidRDefault="000D2EC7" w:rsidP="000D2EC7">
            <w:r>
              <w:t>Электронная почта технического специалиста</w:t>
            </w:r>
          </w:p>
        </w:tc>
        <w:sdt>
          <w:sdtPr>
            <w:alias w:val="Эл. почта тех. специалиста"/>
            <w:tag w:val="Эл. почта тех. специалиста"/>
            <w:id w:val="-696236927"/>
            <w:placeholder>
              <w:docPart w:val="967E545D63E44CD3B2EC1A3D605D5DFF"/>
            </w:placeholder>
            <w15:color w:val="FFFF00"/>
          </w:sdtPr>
          <w:sdtContent>
            <w:tc>
              <w:tcPr>
                <w:tcW w:w="4859" w:type="dxa"/>
              </w:tcPr>
              <w:p w:rsidR="000D2EC7" w:rsidRDefault="000D2EC7" w:rsidP="00E3564F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"Электронная_почта_технического_специалис" </w:instrText>
                </w:r>
                <w:r>
                  <w:rPr>
                    <w:noProof/>
                  </w:rPr>
                  <w:fldChar w:fldCharType="separate"/>
                </w:r>
                <w:r w:rsidR="00823B83">
                  <w:rPr>
                    <w:noProof/>
                  </w:rPr>
                  <w:t>kuratnik_md@</w:t>
                </w:r>
                <w:r w:rsidR="00E3564F">
                  <w:rPr>
                    <w:noProof/>
                    <w:lang w:val="en-US"/>
                  </w:rPr>
                  <w:t>iesk</w:t>
                </w:r>
                <w:r w:rsidR="00823B83">
                  <w:rPr>
                    <w:noProof/>
                  </w:rPr>
                  <w:t>.ru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0D2EC7" w:rsidRPr="000713B0" w:rsidTr="007A629C">
        <w:trPr>
          <w:trHeight w:val="20"/>
        </w:trPr>
        <w:tc>
          <w:tcPr>
            <w:tcW w:w="800" w:type="dxa"/>
          </w:tcPr>
          <w:p w:rsidR="000D2EC7" w:rsidRPr="000713B0" w:rsidRDefault="000D2EC7" w:rsidP="000D2EC7">
            <w:pPr>
              <w:pStyle w:val="119"/>
            </w:pPr>
          </w:p>
        </w:tc>
        <w:tc>
          <w:tcPr>
            <w:tcW w:w="3981" w:type="dxa"/>
          </w:tcPr>
          <w:p w:rsidR="000D2EC7" w:rsidRDefault="000D2EC7" w:rsidP="000D2EC7">
            <w:r>
              <w:t xml:space="preserve">Куратор закупки </w:t>
            </w:r>
          </w:p>
        </w:tc>
        <w:sdt>
          <w:sdtPr>
            <w:rPr>
              <w:noProof/>
            </w:rPr>
            <w:alias w:val="ФИО куратора закупки"/>
            <w:tag w:val="ФИО куратора закупки"/>
            <w:id w:val="1356547490"/>
            <w:placeholder>
              <w:docPart w:val="0435620B4145455EB4D7821FC1C7CB30"/>
            </w:placeholder>
            <w15:color w:val="FFFF00"/>
          </w:sdtPr>
          <w:sdtContent>
            <w:sdt>
              <w:sdtPr>
                <w:rPr>
                  <w:noProof/>
                </w:rPr>
                <w:alias w:val="ФИО тех. специалиста"/>
                <w:tag w:val="ФИО тех. специалиста"/>
                <w:id w:val="-1847086373"/>
                <w:placeholder>
                  <w:docPart w:val="7E55210E04084E20BA415B9A4F9FD1ED"/>
                </w:placeholder>
                <w15:color w:val="FFFF00"/>
              </w:sdtPr>
              <w:sdtEndPr>
                <w:rPr>
                  <w:noProof w:val="0"/>
                </w:rPr>
              </w:sdtEndPr>
              <w:sdtContent>
                <w:tc>
                  <w:tcPr>
                    <w:tcW w:w="4859" w:type="dxa"/>
                  </w:tcPr>
                  <w:p w:rsidR="000D2EC7" w:rsidRDefault="008E4310" w:rsidP="000D2EC7">
                    <w:pPr>
                      <w:rPr>
                        <w:noProof/>
                      </w:rPr>
                    </w:pPr>
                    <w:r>
                      <w:rPr>
                        <w:noProof/>
                      </w:rPr>
                      <w:fldChar w:fldCharType="begin"/>
                    </w:r>
                    <w:r>
                      <w:rPr>
                        <w:noProof/>
                      </w:rPr>
                      <w:instrText xml:space="preserve"> MERGEFIELD "Технический_специалист" </w:instrText>
                    </w:r>
                    <w:r>
                      <w:rPr>
                        <w:noProof/>
                      </w:rPr>
                      <w:fldChar w:fldCharType="separate"/>
                    </w:r>
                    <w:r>
                      <w:rPr>
                        <w:noProof/>
                      </w:rPr>
                      <w:t>Куратник Максим Дмитриевич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sdtContent>
        </w:sdt>
      </w:tr>
      <w:tr w:rsidR="000D2EC7" w:rsidRPr="000713B0" w:rsidTr="007A629C">
        <w:trPr>
          <w:trHeight w:val="20"/>
        </w:trPr>
        <w:tc>
          <w:tcPr>
            <w:tcW w:w="800" w:type="dxa"/>
          </w:tcPr>
          <w:p w:rsidR="000D2EC7" w:rsidRPr="000713B0" w:rsidRDefault="000D2EC7" w:rsidP="000D2EC7">
            <w:pPr>
              <w:pStyle w:val="119"/>
            </w:pPr>
          </w:p>
        </w:tc>
        <w:tc>
          <w:tcPr>
            <w:tcW w:w="3981" w:type="dxa"/>
          </w:tcPr>
          <w:p w:rsidR="000D2EC7" w:rsidRPr="000713B0" w:rsidRDefault="000D2EC7" w:rsidP="000D2EC7">
            <w:r>
              <w:t xml:space="preserve">Телефон куратора закупки </w:t>
            </w:r>
          </w:p>
        </w:tc>
        <w:sdt>
          <w:sdtPr>
            <w:alias w:val="Телефон куратора закупки"/>
            <w:tag w:val="Телефон куратора закупки"/>
            <w:id w:val="584111768"/>
            <w:placeholder>
              <w:docPart w:val="13951BEF51DB4BF8A57A21A9CF9B1959"/>
            </w:placeholder>
            <w15:color w:val="FFFF00"/>
          </w:sdtPr>
          <w:sdtContent>
            <w:sdt>
              <w:sdtPr>
                <w:alias w:val="Телефон тех. специалиста"/>
                <w:tag w:val="Телефон тех. специалиста"/>
                <w:id w:val="-1659684124"/>
                <w:placeholder>
                  <w:docPart w:val="EB3E2A67C71947B796A4184E40C8F33B"/>
                </w:placeholder>
                <w15:color w:val="FFFF00"/>
              </w:sdtPr>
              <w:sdtContent>
                <w:tc>
                  <w:tcPr>
                    <w:tcW w:w="4859" w:type="dxa"/>
                  </w:tcPr>
                  <w:p w:rsidR="000D2EC7" w:rsidRPr="000713B0" w:rsidRDefault="008E4310" w:rsidP="008E4310">
                    <w:r>
                      <w:rPr>
                        <w:noProof/>
                      </w:rPr>
                      <w:fldChar w:fldCharType="begin"/>
                    </w:r>
                    <w:r>
                      <w:rPr>
                        <w:noProof/>
                      </w:rPr>
                      <w:instrText xml:space="preserve"> MERGEFIELD "Телефон_технического_специалиста"</w:instrText>
                    </w:r>
                    <w:r>
                      <w:rPr>
                        <w:noProof/>
                      </w:rPr>
                      <w:fldChar w:fldCharType="separate"/>
                    </w:r>
                    <w:r>
                      <w:rPr>
                        <w:noProof/>
                      </w:rPr>
                      <w:t>83952794856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sdtContent>
        </w:sdt>
      </w:tr>
      <w:tr w:rsidR="000D2EC7" w:rsidRPr="000713B0" w:rsidTr="007A629C">
        <w:trPr>
          <w:trHeight w:val="20"/>
        </w:trPr>
        <w:tc>
          <w:tcPr>
            <w:tcW w:w="800" w:type="dxa"/>
          </w:tcPr>
          <w:p w:rsidR="000D2EC7" w:rsidRPr="000713B0" w:rsidRDefault="000D2EC7" w:rsidP="000D2EC7">
            <w:pPr>
              <w:pStyle w:val="119"/>
            </w:pPr>
          </w:p>
        </w:tc>
        <w:tc>
          <w:tcPr>
            <w:tcW w:w="3981" w:type="dxa"/>
          </w:tcPr>
          <w:p w:rsidR="000D2EC7" w:rsidRDefault="000D2EC7" w:rsidP="000D2EC7">
            <w:r>
              <w:t>Электронная почта куратора закупки</w:t>
            </w:r>
          </w:p>
        </w:tc>
        <w:sdt>
          <w:sdtPr>
            <w:rPr>
              <w:highlight w:val="red"/>
            </w:rPr>
            <w:alias w:val="Эл. почта куратора закупки"/>
            <w:tag w:val="Эл. почта куратора закупки"/>
            <w:id w:val="983200101"/>
            <w:placeholder>
              <w:docPart w:val="A3736838B57F41148962DA5F6BFB8B57"/>
            </w:placeholder>
            <w15:color w:val="FFFF00"/>
          </w:sdtPr>
          <w:sdtContent>
            <w:sdt>
              <w:sdtPr>
                <w:rPr>
                  <w:highlight w:val="red"/>
                </w:rPr>
                <w:alias w:val="Эл. почта тех. специалиста"/>
                <w:tag w:val="Эл. почта тех. специалиста"/>
                <w:id w:val="-1935431875"/>
                <w:placeholder>
                  <w:docPart w:val="A6A76AAD61654430B351FE3A7C1D10FC"/>
                </w:placeholder>
                <w15:color w:val="FFFF00"/>
              </w:sdtPr>
              <w:sdtEndPr>
                <w:rPr>
                  <w:highlight w:val="none"/>
                </w:rPr>
              </w:sdtEndPr>
              <w:sdtContent>
                <w:tc>
                  <w:tcPr>
                    <w:tcW w:w="4859" w:type="dxa"/>
                  </w:tcPr>
                  <w:p w:rsidR="000D2EC7" w:rsidRPr="007F5583" w:rsidRDefault="008E4310" w:rsidP="000D2EC7">
                    <w:pPr>
                      <w:rPr>
                        <w:highlight w:val="red"/>
                      </w:rPr>
                    </w:pPr>
                    <w:r>
                      <w:rPr>
                        <w:noProof/>
                      </w:rPr>
                      <w:fldChar w:fldCharType="begin"/>
                    </w:r>
                    <w:r>
                      <w:rPr>
                        <w:noProof/>
                      </w:rPr>
                      <w:instrText xml:space="preserve"> MERGEFIELD "Электронная_почта_технического_специалис" </w:instrText>
                    </w:r>
                    <w:r>
                      <w:rPr>
                        <w:noProof/>
                      </w:rPr>
                      <w:fldChar w:fldCharType="separate"/>
                    </w:r>
                    <w:r>
                      <w:rPr>
                        <w:noProof/>
                      </w:rPr>
                      <w:t>kuratnik_md@ves.irkutskenergo.ru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sdtContent>
        </w:sdt>
      </w:tr>
      <w:tr w:rsidR="000D2EC7" w:rsidRPr="000713B0" w:rsidTr="007A629C">
        <w:trPr>
          <w:trHeight w:val="20"/>
        </w:trPr>
        <w:tc>
          <w:tcPr>
            <w:tcW w:w="800" w:type="dxa"/>
          </w:tcPr>
          <w:p w:rsidR="000D2EC7" w:rsidRPr="000713B0" w:rsidRDefault="000D2EC7" w:rsidP="000D2EC7">
            <w:pPr>
              <w:pStyle w:val="119"/>
            </w:pPr>
          </w:p>
        </w:tc>
        <w:tc>
          <w:tcPr>
            <w:tcW w:w="3981" w:type="dxa"/>
          </w:tcPr>
          <w:p w:rsidR="000D2EC7" w:rsidRPr="00705864" w:rsidRDefault="000D2EC7" w:rsidP="000D2EC7">
            <w:r w:rsidRPr="000713B0">
              <w:t>Местонахождение</w:t>
            </w:r>
            <w:r>
              <w:t xml:space="preserve"> заказчика</w:t>
            </w:r>
          </w:p>
        </w:tc>
        <w:sdt>
          <w:sdtPr>
            <w:alias w:val="Адрес местонахождения (юр. адрес) заказчика"/>
            <w:tag w:val="Адрес местонахождения (юр. адрес) заказчика"/>
            <w:id w:val="-575273154"/>
            <w:placeholder>
              <w:docPart w:val="635BFA0A24F64E89B908116E1D2156AC"/>
            </w:placeholder>
            <w15:color w:val="FFFF00"/>
          </w:sdtPr>
          <w:sdtContent>
            <w:tc>
              <w:tcPr>
                <w:tcW w:w="4859" w:type="dxa"/>
              </w:tcPr>
              <w:p w:rsidR="000D2EC7" w:rsidRPr="008E4310" w:rsidRDefault="008E4310" w:rsidP="008E4310">
                <w:pPr>
                  <w:jc w:val="both"/>
                  <w:rPr>
                    <w:sz w:val="18"/>
                    <w:szCs w:val="18"/>
                  </w:rPr>
                </w:pPr>
                <w:r w:rsidRPr="00A27E30">
                  <w:rPr>
                    <w:sz w:val="18"/>
                    <w:szCs w:val="18"/>
                  </w:rPr>
                  <w:t xml:space="preserve">Филиал </w:t>
                </w:r>
                <w:r w:rsidR="002C7632">
                  <w:rPr>
                    <w:sz w:val="18"/>
                    <w:szCs w:val="18"/>
                  </w:rPr>
                  <w:t>АО</w:t>
                </w:r>
                <w:r w:rsidRPr="00A27E30">
                  <w:rPr>
                    <w:sz w:val="18"/>
                    <w:szCs w:val="18"/>
                  </w:rPr>
                  <w:t xml:space="preserve"> «ИЭСК» «Восточные электрические сети» </w:t>
                </w:r>
                <w:r>
                  <w:rPr>
                    <w:sz w:val="18"/>
                    <w:szCs w:val="18"/>
                  </w:rPr>
                  <w:t>:</w:t>
                </w:r>
                <w:r w:rsidRPr="00A27E30">
                  <w:rPr>
                    <w:sz w:val="18"/>
                    <w:szCs w:val="18"/>
                  </w:rPr>
                  <w:t>664047, г. Иркутск, Трудовой проезд, 40</w:t>
                </w:r>
              </w:p>
            </w:tc>
          </w:sdtContent>
        </w:sdt>
      </w:tr>
      <w:tr w:rsidR="000D2EC7" w:rsidRPr="000713B0" w:rsidTr="007A629C">
        <w:trPr>
          <w:trHeight w:val="20"/>
        </w:trPr>
        <w:tc>
          <w:tcPr>
            <w:tcW w:w="800" w:type="dxa"/>
          </w:tcPr>
          <w:p w:rsidR="000D2EC7" w:rsidRPr="000713B0" w:rsidRDefault="000D2EC7" w:rsidP="000D2EC7">
            <w:pPr>
              <w:pStyle w:val="119"/>
            </w:pPr>
          </w:p>
        </w:tc>
        <w:tc>
          <w:tcPr>
            <w:tcW w:w="3981" w:type="dxa"/>
          </w:tcPr>
          <w:p w:rsidR="000D2EC7" w:rsidRPr="000713B0" w:rsidRDefault="000D2EC7" w:rsidP="000D2EC7">
            <w:r>
              <w:t>П</w:t>
            </w:r>
            <w:r w:rsidRPr="000713B0">
              <w:t>очтовый адрес заказчика</w:t>
            </w:r>
          </w:p>
        </w:tc>
        <w:sdt>
          <w:sdtPr>
            <w:alias w:val="Почтовый адрес заказчика"/>
            <w:tag w:val="Почтовый адрес заказчика"/>
            <w:id w:val="1594668391"/>
            <w:placeholder>
              <w:docPart w:val="FD3AFEAE47994E0299F88301DDEC102A"/>
            </w:placeholder>
            <w15:color w:val="FFFF00"/>
          </w:sdtPr>
          <w:sdtContent>
            <w:sdt>
              <w:sdtPr>
                <w:alias w:val="Почтовый адрес заказчика"/>
                <w:tag w:val="Почтовый адрес заказчика"/>
                <w:id w:val="-1175491112"/>
                <w:placeholder>
                  <w:docPart w:val="C650095E2C414C0E80AD21BFD93C00DC"/>
                </w:placeholder>
                <w15:color w:val="FFFF00"/>
              </w:sdtPr>
              <w:sdtContent>
                <w:tc>
                  <w:tcPr>
                    <w:tcW w:w="4859" w:type="dxa"/>
                  </w:tcPr>
                  <w:p w:rsidR="000D2EC7" w:rsidRDefault="008E4310" w:rsidP="000D2EC7">
                    <w:r w:rsidRPr="00A27E30">
                      <w:rPr>
                        <w:sz w:val="18"/>
                        <w:szCs w:val="18"/>
                      </w:rPr>
                      <w:t>664047, г. Иркутск, Трудовой проезд, 40</w:t>
                    </w:r>
                  </w:p>
                </w:tc>
              </w:sdtContent>
            </w:sdt>
          </w:sdtContent>
        </w:sdt>
      </w:tr>
      <w:tr w:rsidR="000D2EC7" w:rsidRPr="000713B0" w:rsidTr="007A629C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20"/>
        </w:trPr>
        <w:tc>
          <w:tcPr>
            <w:tcW w:w="800" w:type="dxa"/>
          </w:tcPr>
          <w:p w:rsidR="000D2EC7" w:rsidRPr="000713B0" w:rsidRDefault="000D2EC7" w:rsidP="000D2EC7">
            <w:pPr>
              <w:pStyle w:val="119"/>
            </w:pPr>
          </w:p>
        </w:tc>
        <w:tc>
          <w:tcPr>
            <w:tcW w:w="3981" w:type="dxa"/>
          </w:tcPr>
          <w:p w:rsidR="000D2EC7" w:rsidRPr="000713B0" w:rsidRDefault="000D2EC7" w:rsidP="000D2EC7">
            <w:r w:rsidRPr="000713B0">
              <w:t>Адрес электронной почты заказчика</w:t>
            </w:r>
          </w:p>
        </w:tc>
        <w:sdt>
          <w:sdtPr>
            <w:alias w:val="Адрес эл. почты заказчика"/>
            <w:tag w:val="Адрес эл. почты заказчика"/>
            <w:id w:val="49896358"/>
            <w:placeholder>
              <w:docPart w:val="0C6D0BAB194D48B4BCD46AF0F862B04C"/>
            </w:placeholder>
            <w15:color w:val="FFFF00"/>
          </w:sdtPr>
          <w:sdtContent>
            <w:sdt>
              <w:sdtPr>
                <w:alias w:val="Адрес эл. почты заказчика"/>
                <w:tag w:val="Адрес эл. почты заказчика"/>
                <w:id w:val="22134284"/>
                <w:placeholder>
                  <w:docPart w:val="74E13F4470BD45D784F2EAC9922ABED8"/>
                </w:placeholder>
                <w15:color w:val="FFFF00"/>
              </w:sdtPr>
              <w:sdtContent>
                <w:tc>
                  <w:tcPr>
                    <w:tcW w:w="4859" w:type="dxa"/>
                  </w:tcPr>
                  <w:p w:rsidR="000D2EC7" w:rsidRPr="000713B0" w:rsidRDefault="008E4310" w:rsidP="000D2EC7">
                    <w:r w:rsidRPr="008E4310">
                      <w:rPr>
                        <w:color w:val="000000" w:themeColor="text2"/>
                        <w:u w:val="single"/>
                      </w:rPr>
                      <w:t>ves@ves.irkutskenergo.ru</w:t>
                    </w:r>
                  </w:p>
                </w:tc>
              </w:sdtContent>
            </w:sdt>
          </w:sdtContent>
        </w:sdt>
      </w:tr>
    </w:tbl>
    <w:p w:rsidR="004B5D44" w:rsidRPr="0085631A" w:rsidRDefault="004B5D44">
      <w:pPr>
        <w:sectPr w:rsidR="004B5D44" w:rsidRPr="0085631A" w:rsidSect="000604D7">
          <w:footerReference w:type="default" r:id="rId9"/>
          <w:pgSz w:w="11906" w:h="16838"/>
          <w:pgMar w:top="709" w:right="849" w:bottom="1276" w:left="1418" w:header="567" w:footer="567" w:gutter="0"/>
          <w:cols w:space="708"/>
          <w:docGrid w:linePitch="360"/>
        </w:sectPr>
      </w:pPr>
    </w:p>
    <w:p w:rsidR="00CA0E14" w:rsidRDefault="00A0232D" w:rsidP="00CA0E14">
      <w:pPr>
        <w:pStyle w:val="1"/>
      </w:pPr>
      <w:bookmarkStart w:id="1" w:name="_Toc74640258"/>
      <w:r>
        <w:lastRenderedPageBreak/>
        <w:t xml:space="preserve">Основная информация </w:t>
      </w:r>
      <w:r w:rsidR="00CA0E14">
        <w:t>проведения процедуры</w:t>
      </w:r>
      <w:bookmarkEnd w:id="1"/>
    </w:p>
    <w:sdt>
      <w:sdtPr>
        <w:rPr>
          <w:rFonts w:eastAsiaTheme="minorEastAsia" w:cstheme="minorBidi"/>
          <w:color w:val="auto"/>
          <w:lang w:eastAsia="en-US"/>
        </w:rPr>
        <w:alias w:val="Даты и места"/>
        <w:tag w:val="Даты и места"/>
        <w:id w:val="-237791910"/>
        <w:placeholder>
          <w:docPart w:val="A8915CB35C79463692B7C7850C15A081"/>
        </w:placeholder>
        <w15:color w:val="FFFF00"/>
        <w:docPartList>
          <w:docPartGallery w:val="Quick Parts"/>
          <w:docPartCategory w:val="Документация о закупке"/>
        </w:docPartList>
      </w:sdtPr>
      <w:sdtContent>
        <w:tbl>
          <w:tblPr>
            <w:tblStyle w:val="aff5"/>
            <w:tblW w:w="9640" w:type="dxa"/>
            <w:tblLayout w:type="fixed"/>
            <w:tblLook w:val="0640" w:firstRow="0" w:lastRow="1" w:firstColumn="0" w:lastColumn="0" w:noHBand="1" w:noVBand="1"/>
          </w:tblPr>
          <w:tblGrid>
            <w:gridCol w:w="851"/>
            <w:gridCol w:w="4111"/>
            <w:gridCol w:w="4678"/>
          </w:tblGrid>
          <w:tr w:rsidR="007E3ECD" w:rsidRPr="000713B0" w:rsidTr="00287C2C">
            <w:trPr>
              <w:trHeight w:val="20"/>
            </w:trPr>
            <w:tc>
              <w:tcPr>
                <w:tcW w:w="851" w:type="dxa"/>
                <w:shd w:val="clear" w:color="auto" w:fill="FFFFCD" w:themeFill="background2"/>
              </w:tcPr>
              <w:p w:rsidR="007E3ECD" w:rsidRPr="000713B0" w:rsidRDefault="007E3ECD" w:rsidP="007E3ECD">
                <w:pPr>
                  <w:pStyle w:val="119"/>
                </w:pPr>
              </w:p>
            </w:tc>
            <w:tc>
              <w:tcPr>
                <w:tcW w:w="4111" w:type="dxa"/>
                <w:shd w:val="clear" w:color="auto" w:fill="FFFFCD" w:themeFill="background2"/>
              </w:tcPr>
              <w:p w:rsidR="007E3ECD" w:rsidRPr="001655CC" w:rsidRDefault="007E3ECD" w:rsidP="00287C2C">
                <w:pPr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</w:pPr>
                <w:r w:rsidRPr="001655CC"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  <w:t>Дата начала срока подачи заявок на участие в закупке</w:t>
                </w:r>
              </w:p>
            </w:tc>
            <w:sdt>
              <w:sdtPr>
                <w:alias w:val="Дата начала срока подачи заявок"/>
                <w:tag w:val="Дата начала срока подачи заявок"/>
                <w:id w:val="-78532472"/>
                <w:placeholder>
                  <w:docPart w:val="5C6A5C40C4154B52887723C39ED27E62"/>
                </w:placeholder>
                <w15:color w:val="FFFF00"/>
              </w:sdtPr>
              <w:sdtContent>
                <w:tc>
                  <w:tcPr>
                    <w:tcW w:w="4678" w:type="dxa"/>
                    <w:shd w:val="clear" w:color="auto" w:fill="FFFFCD" w:themeFill="background2"/>
                  </w:tcPr>
                  <w:p w:rsidR="007E3ECD" w:rsidRPr="000713B0" w:rsidRDefault="007E3ECD" w:rsidP="00287C2C">
                    <w:r>
                      <w:t>Дата размещения документации о закупке</w:t>
                    </w:r>
                  </w:p>
                </w:tc>
              </w:sdtContent>
            </w:sdt>
          </w:tr>
          <w:tr w:rsidR="007E3ECD" w:rsidRPr="000713B0" w:rsidTr="00287C2C">
            <w:trPr>
              <w:trHeight w:val="20"/>
            </w:trPr>
            <w:tc>
              <w:tcPr>
                <w:tcW w:w="851" w:type="dxa"/>
                <w:shd w:val="clear" w:color="auto" w:fill="FFFFCD" w:themeFill="background2"/>
              </w:tcPr>
              <w:p w:rsidR="007E3ECD" w:rsidRPr="000713B0" w:rsidRDefault="007E3ECD" w:rsidP="007E3ECD">
                <w:pPr>
                  <w:pStyle w:val="119"/>
                </w:pPr>
              </w:p>
            </w:tc>
            <w:tc>
              <w:tcPr>
                <w:tcW w:w="4111" w:type="dxa"/>
                <w:shd w:val="clear" w:color="auto" w:fill="FFFFCD" w:themeFill="background2"/>
              </w:tcPr>
              <w:p w:rsidR="007E3ECD" w:rsidRPr="001655CC" w:rsidRDefault="007E3ECD" w:rsidP="00287C2C">
                <w:pPr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</w:pPr>
                <w:r w:rsidRPr="001655CC"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  <w:t>Дата и время окончания срока подачи заявок на участие в закупке</w:t>
                </w:r>
              </w:p>
            </w:tc>
            <w:tc>
              <w:tcPr>
                <w:tcW w:w="4678" w:type="dxa"/>
                <w:shd w:val="clear" w:color="auto" w:fill="FFFFCD" w:themeFill="background2"/>
              </w:tcPr>
              <w:p w:rsidR="007E3ECD" w:rsidRPr="000713B0" w:rsidRDefault="00E3564F" w:rsidP="00211925">
                <w:sdt>
                  <w:sdtPr>
                    <w:alias w:val="Дата и время окончания срока подачи заявок"/>
                    <w:tag w:val="Дата и время окончания срока подачи заявок"/>
                    <w:id w:val="-2003729411"/>
                    <w:placeholder>
                      <w:docPart w:val="69A906FC46794BC1961B6EF231810B1B"/>
                    </w:placeholder>
                    <w15:color w:val="FFFF00"/>
                    <w:date w:fullDate="2024-05-08T15:00:00Z">
                      <w:dateFormat w:val="dd.MM.yyyy H:mm"/>
                      <w:lid w:val="ru-RU"/>
                      <w:storeMappedDataAs w:val="dateTime"/>
                      <w:calendar w:val="gregorian"/>
                    </w:date>
                  </w:sdtPr>
                  <w:sdtContent>
                    <w:r w:rsidR="00211925">
                      <w:t>08</w:t>
                    </w:r>
                    <w:r w:rsidR="00012658">
                      <w:t>.</w:t>
                    </w:r>
                    <w:r w:rsidR="00DD1957">
                      <w:t>05</w:t>
                    </w:r>
                    <w:r w:rsidR="00012658">
                      <w:t>.202</w:t>
                    </w:r>
                    <w:r w:rsidR="00DD1957">
                      <w:t>4</w:t>
                    </w:r>
                    <w:r w:rsidR="000E6593">
                      <w:t xml:space="preserve"> 1</w:t>
                    </w:r>
                    <w:r w:rsidR="00B800C5">
                      <w:t>5</w:t>
                    </w:r>
                    <w:r w:rsidR="000E6593">
                      <w:t>:00</w:t>
                    </w:r>
                  </w:sdtContent>
                </w:sdt>
                <w:r w:rsidR="007E3ECD">
                  <w:t xml:space="preserve"> </w:t>
                </w:r>
                <w:r w:rsidR="007E3ECD" w:rsidRPr="00A3697A">
                  <w:t>по иркутскому времени</w:t>
                </w:r>
              </w:p>
            </w:tc>
          </w:tr>
          <w:tr w:rsidR="007E3ECD" w:rsidRPr="000713B0" w:rsidTr="00287C2C">
            <w:trPr>
              <w:trHeight w:val="20"/>
            </w:trPr>
            <w:tc>
              <w:tcPr>
                <w:tcW w:w="851" w:type="dxa"/>
              </w:tcPr>
              <w:p w:rsidR="007E3ECD" w:rsidRPr="000713B0" w:rsidRDefault="007E3ECD" w:rsidP="007E3ECD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7E3ECD" w:rsidRPr="00D02B97" w:rsidRDefault="007E3ECD" w:rsidP="005145AC">
                <w:r w:rsidRPr="000713B0">
                  <w:t xml:space="preserve">Место </w:t>
                </w:r>
                <w:r>
                  <w:t>вскрытия заявок участников закупки</w:t>
                </w:r>
              </w:p>
            </w:tc>
            <w:tc>
              <w:tcPr>
                <w:tcW w:w="4678" w:type="dxa"/>
              </w:tcPr>
              <w:p w:rsidR="001932E7" w:rsidRDefault="00E3564F" w:rsidP="001932E7">
                <w:sdt>
                  <w:sdtPr>
                    <w:alias w:val="Место вскрытия заявок"/>
                    <w:tag w:val="Место вскрытия заявок"/>
                    <w:id w:val="-692764443"/>
                    <w:placeholder>
                      <w:docPart w:val="805AB74436F945ECBA837695CF7CD15B"/>
                    </w:placeholder>
                    <w15:color w:val="FFFF00"/>
                  </w:sdtPr>
                  <w:sdtContent>
                    <w:r w:rsidR="007E3ECD">
                      <w:rPr>
                        <w:noProof/>
                      </w:rPr>
                      <w:fldChar w:fldCharType="begin"/>
                    </w:r>
                    <w:r w:rsidR="007E3ECD">
                      <w:rPr>
                        <w:noProof/>
                      </w:rPr>
                      <w:instrText xml:space="preserve"> MERGEFIELD "Место_вскрытия_заявок_участников_закупки" </w:instrText>
                    </w:r>
                    <w:r w:rsidR="007E3ECD">
                      <w:rPr>
                        <w:noProof/>
                      </w:rPr>
                      <w:fldChar w:fldCharType="end"/>
                    </w:r>
                  </w:sdtContent>
                </w:sdt>
                <w:sdt>
                  <w:sdtPr>
                    <w:alias w:val="Место вскрытия заявок"/>
                    <w:tag w:val="Место вскрытия заявок"/>
                    <w:id w:val="1230425660"/>
                    <w:placeholder>
                      <w:docPart w:val="BF926F4B50364912BC3270A4B0D2BAEB"/>
                    </w:placeholder>
                    <w15:color w:val="FFFF00"/>
                  </w:sdtPr>
                  <w:sdtContent>
                    <w:r w:rsidR="008E4310" w:rsidRPr="008E4310">
                      <w:rPr>
                        <w:noProof/>
                      </w:rPr>
                      <w:t>Сайт ТД</w:t>
                    </w:r>
                    <w:r w:rsidR="001932E7" w:rsidRPr="000167AC">
                      <w:rPr>
                        <w:noProof/>
                      </w:rPr>
                      <w:t xml:space="preserve"> — </w:t>
                    </w:r>
                    <w:hyperlink r:id="rId10" w:history="1">
                      <w:r w:rsidR="001932E7" w:rsidRPr="00397FFC">
                        <w:rPr>
                          <w:rStyle w:val="ae"/>
                          <w:noProof/>
                        </w:rPr>
                        <w:t>https://eurosib-td.ru</w:t>
                      </w:r>
                    </w:hyperlink>
                    <w:r w:rsidR="001932E7">
                      <w:rPr>
                        <w:noProof/>
                      </w:rPr>
                      <w:t xml:space="preserve"> </w:t>
                    </w:r>
                    <w:r w:rsidR="001932E7" w:rsidRPr="000167AC">
                      <w:rPr>
                        <w:noProof/>
                      </w:rPr>
                      <w:t xml:space="preserve"> </w:t>
                    </w:r>
                  </w:sdtContent>
                </w:sdt>
              </w:p>
              <w:p w:rsidR="007E3ECD" w:rsidRPr="000713B0" w:rsidRDefault="007E3ECD" w:rsidP="00287C2C"/>
            </w:tc>
          </w:tr>
          <w:tr w:rsidR="005145AC" w:rsidRPr="000713B0" w:rsidTr="00287C2C">
            <w:trPr>
              <w:trHeight w:val="20"/>
            </w:trPr>
            <w:tc>
              <w:tcPr>
                <w:tcW w:w="851" w:type="dxa"/>
              </w:tcPr>
              <w:p w:rsidR="005145AC" w:rsidRPr="000713B0" w:rsidRDefault="005145AC" w:rsidP="005145AC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5145AC" w:rsidRPr="000713B0" w:rsidRDefault="005145AC" w:rsidP="005145AC">
                <w:r w:rsidRPr="000713B0">
                  <w:t xml:space="preserve">Место </w:t>
                </w:r>
                <w:r>
                  <w:t>подачи заявок участников закупки</w:t>
                </w:r>
              </w:p>
            </w:tc>
            <w:tc>
              <w:tcPr>
                <w:tcW w:w="4678" w:type="dxa"/>
              </w:tcPr>
              <w:sdt>
                <w:sdtPr>
                  <w:alias w:val="Место вскрытия заявок"/>
                  <w:tag w:val="Место вскрытия заявок"/>
                  <w:id w:val="420762612"/>
                  <w:placeholder>
                    <w:docPart w:val="DF8E3255EFD74650AF3D82599401C9E5"/>
                  </w:placeholder>
                  <w15:color w:val="FFFF00"/>
                </w:sdtPr>
                <w:sdtContent>
                  <w:p w:rsidR="005145AC" w:rsidRDefault="000D2EC7" w:rsidP="00C60C3F">
                    <w:r>
                      <w:rPr>
                        <w:noProof/>
                      </w:rPr>
                      <w:t>Сайт организатора</w:t>
                    </w:r>
                    <w:r w:rsidRPr="000167AC">
                      <w:rPr>
                        <w:noProof/>
                      </w:rPr>
                      <w:t xml:space="preserve"> закупки — </w:t>
                    </w:r>
                    <w:hyperlink r:id="rId11" w:history="1">
                      <w:r w:rsidRPr="00397FFC">
                        <w:rPr>
                          <w:rStyle w:val="ae"/>
                          <w:noProof/>
                        </w:rPr>
                        <w:t>https://eurosib-td.ru</w:t>
                      </w:r>
                    </w:hyperlink>
                    <w:r>
                      <w:rPr>
                        <w:noProof/>
                      </w:rPr>
                      <w:t xml:space="preserve"> </w:t>
                    </w:r>
                    <w:r w:rsidRPr="000167AC">
                      <w:rPr>
                        <w:noProof/>
                      </w:rPr>
                      <w:t xml:space="preserve"> </w:t>
                    </w:r>
                  </w:p>
                </w:sdtContent>
              </w:sdt>
            </w:tc>
          </w:tr>
          <w:tr w:rsidR="005145AC" w:rsidRPr="000713B0" w:rsidTr="00287C2C">
            <w:trPr>
              <w:trHeight w:val="20"/>
            </w:trPr>
            <w:tc>
              <w:tcPr>
                <w:tcW w:w="851" w:type="dxa"/>
              </w:tcPr>
              <w:p w:rsidR="005145AC" w:rsidRPr="000713B0" w:rsidRDefault="005145AC" w:rsidP="005145AC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5145AC" w:rsidRPr="007E3ECD" w:rsidRDefault="005145AC" w:rsidP="005145AC">
                <w:r>
                  <w:t>Место предоставления документации о закупке</w:t>
                </w:r>
              </w:p>
            </w:tc>
            <w:tc>
              <w:tcPr>
                <w:tcW w:w="4678" w:type="dxa"/>
              </w:tcPr>
              <w:sdt>
                <w:sdtPr>
                  <w:alias w:val="Место предоставления документации"/>
                  <w:tag w:val="Место вскрытия заявок"/>
                  <w:id w:val="-1054623008"/>
                  <w:placeholder>
                    <w:docPart w:val="D78F2F869F1F4D80B5268B819AC79A60"/>
                  </w:placeholder>
                  <w15:color w:val="FFFF00"/>
                </w:sdtPr>
                <w:sdtContent>
                  <w:p w:rsidR="005145AC" w:rsidRDefault="000D2EC7" w:rsidP="005145AC">
                    <w:r w:rsidRPr="000167AC">
                      <w:rPr>
                        <w:noProof/>
                      </w:rPr>
                      <w:t xml:space="preserve">Сайт </w:t>
                    </w:r>
                    <w:r>
                      <w:rPr>
                        <w:noProof/>
                      </w:rPr>
                      <w:t>организатора</w:t>
                    </w:r>
                    <w:r w:rsidRPr="000167AC">
                      <w:rPr>
                        <w:noProof/>
                      </w:rPr>
                      <w:t xml:space="preserve"> закупки — </w:t>
                    </w:r>
                    <w:hyperlink r:id="rId12" w:history="1">
                      <w:r w:rsidRPr="00397FFC">
                        <w:rPr>
                          <w:rStyle w:val="ae"/>
                          <w:noProof/>
                        </w:rPr>
                        <w:t>https://eurosib-td.ru</w:t>
                      </w:r>
                    </w:hyperlink>
                    <w:r>
                      <w:rPr>
                        <w:noProof/>
                      </w:rPr>
                      <w:t xml:space="preserve"> </w:t>
                    </w:r>
                    <w:r w:rsidRPr="000167AC">
                      <w:rPr>
                        <w:noProof/>
                      </w:rPr>
                      <w:t xml:space="preserve"> </w:t>
                    </w:r>
                  </w:p>
                </w:sdtContent>
              </w:sdt>
            </w:tc>
          </w:tr>
          <w:tr w:rsidR="005145AC" w:rsidRPr="000713B0" w:rsidTr="00287C2C">
            <w:trPr>
              <w:trHeight w:val="567"/>
            </w:trPr>
            <w:tc>
              <w:tcPr>
                <w:tcW w:w="851" w:type="dxa"/>
              </w:tcPr>
              <w:p w:rsidR="005145AC" w:rsidRPr="000713B0" w:rsidRDefault="005145AC" w:rsidP="005145AC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5145AC" w:rsidRDefault="00E27D65" w:rsidP="00E27D65">
                <w:r>
                  <w:t>Запланированная д</w:t>
                </w:r>
                <w:r w:rsidR="005145AC">
                  <w:t xml:space="preserve">ата и время рассмотрения заявок и </w:t>
                </w:r>
                <w:r w:rsidR="005145AC" w:rsidRPr="00CC4AEE">
                  <w:t>подведения итогов</w:t>
                </w:r>
                <w:r>
                  <w:t xml:space="preserve"> не ранее</w:t>
                </w:r>
              </w:p>
            </w:tc>
            <w:tc>
              <w:tcPr>
                <w:tcW w:w="4678" w:type="dxa"/>
              </w:tcPr>
              <w:p w:rsidR="005145AC" w:rsidRDefault="00E3564F" w:rsidP="00DD1957">
                <w:sdt>
                  <w:sdtPr>
                    <w:alias w:val="Дата и время подведения итогов"/>
                    <w:tag w:val="Дата и время подведения итогов"/>
                    <w:id w:val="1988423755"/>
                    <w:placeholder>
                      <w:docPart w:val="09B8B1EECC22482698E4E5098A360FE1"/>
                    </w:placeholder>
                    <w15:color w:val="FFFF00"/>
                    <w:date w:fullDate="2024-05-15T14:00:00Z">
                      <w:dateFormat w:val="dd.MM.yyyy H:mm"/>
                      <w:lid w:val="ru-RU"/>
                      <w:storeMappedDataAs w:val="dateTime"/>
                      <w:calendar w:val="gregorian"/>
                    </w:date>
                  </w:sdtPr>
                  <w:sdtContent>
                    <w:r w:rsidR="00DD1957">
                      <w:t>15</w:t>
                    </w:r>
                    <w:r w:rsidR="000E6593">
                      <w:t>.</w:t>
                    </w:r>
                    <w:r w:rsidR="00DD1957">
                      <w:t>05</w:t>
                    </w:r>
                    <w:r w:rsidR="000E6593">
                      <w:t>.202</w:t>
                    </w:r>
                    <w:r w:rsidR="00DD1957">
                      <w:t>4</w:t>
                    </w:r>
                    <w:r w:rsidR="000E6593">
                      <w:t xml:space="preserve"> 14:00</w:t>
                    </w:r>
                  </w:sdtContent>
                </w:sdt>
                <w:r w:rsidR="005145AC">
                  <w:t xml:space="preserve"> по иркутскому времени</w:t>
                </w:r>
              </w:p>
            </w:tc>
          </w:tr>
          <w:tr w:rsidR="005145AC" w:rsidRPr="000713B0" w:rsidTr="00287C2C">
            <w:trPr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trHeight w:val="20"/>
            </w:trPr>
            <w:tc>
              <w:tcPr>
                <w:tcW w:w="851" w:type="dxa"/>
              </w:tcPr>
              <w:p w:rsidR="005145AC" w:rsidRPr="000713B0" w:rsidRDefault="005145AC" w:rsidP="005145AC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5145AC" w:rsidRPr="00914295" w:rsidRDefault="005145AC" w:rsidP="005145AC">
                <w:r w:rsidRPr="000713B0">
                  <w:t>Место рассмотрения заявок участников закупки и подведения итогов закупки</w:t>
                </w:r>
              </w:p>
            </w:tc>
            <w:tc>
              <w:tcPr>
                <w:tcW w:w="4678" w:type="dxa"/>
              </w:tcPr>
              <w:sdt>
                <w:sdtPr>
                  <w:alias w:val="Место рассмотрения"/>
                  <w:tag w:val="Место рассмотрения"/>
                  <w:id w:val="-2131618878"/>
                  <w:placeholder>
                    <w:docPart w:val="04922CFA6EC7421C82FE3B7EEEB43F60"/>
                  </w:placeholder>
                  <w15:color w:val="FFFF00"/>
                </w:sdtPr>
                <w:sdtContent>
                  <w:sdt>
                    <w:sdtPr>
                      <w:alias w:val="Место рассмотрения"/>
                      <w:tag w:val="Место рассмотрения"/>
                      <w:id w:val="596986448"/>
                      <w:placeholder>
                        <w:docPart w:val="DF8452634FE446C59272C6704EC86AFC"/>
                      </w:placeholder>
                      <w15:color w:val="FFFF00"/>
                    </w:sdtPr>
                    <w:sdtContent>
                      <w:p w:rsidR="005145AC" w:rsidRPr="000713B0" w:rsidRDefault="008E4310" w:rsidP="001932E7">
                        <w:r w:rsidRPr="00A27E30">
                          <w:rPr>
                            <w:sz w:val="18"/>
                            <w:szCs w:val="18"/>
                          </w:rPr>
                          <w:t>г. Иркутск, Трудовой проезд, 40</w:t>
                        </w:r>
                        <w:r>
                          <w:rPr>
                            <w:sz w:val="18"/>
                            <w:szCs w:val="18"/>
                          </w:rPr>
                          <w:t>, конференц-зал</w:t>
                        </w:r>
                      </w:p>
                    </w:sdtContent>
                  </w:sdt>
                </w:sdtContent>
              </w:sdt>
            </w:tc>
          </w:tr>
        </w:tbl>
        <w:p w:rsidR="002440E7" w:rsidRDefault="00E3564F" w:rsidP="005A7114"/>
      </w:sdtContent>
    </w:sdt>
    <w:p w:rsidR="00204828" w:rsidRPr="002E30A6" w:rsidRDefault="00204828" w:rsidP="00204828">
      <w:pPr>
        <w:pStyle w:val="affff3"/>
        <w:rPr>
          <w:color w:val="auto"/>
        </w:rPr>
      </w:pPr>
      <w:r w:rsidRPr="002E30A6">
        <w:rPr>
          <w:color w:val="auto"/>
        </w:rPr>
        <w:t>Подавая заявку на участие в закупке, вы соглашаетесь со всеми положениями документации о закупке.</w:t>
      </w:r>
    </w:p>
    <w:p w:rsidR="00643555" w:rsidRPr="00845677" w:rsidRDefault="00643555" w:rsidP="00845677">
      <w:pPr>
        <w:pStyle w:val="af4"/>
      </w:pPr>
    </w:p>
    <w:p w:rsidR="00204828" w:rsidRPr="002E30A6" w:rsidRDefault="00204828" w:rsidP="00204828">
      <w:pPr>
        <w:pStyle w:val="affff3"/>
        <w:rPr>
          <w:color w:val="auto"/>
        </w:rPr>
      </w:pPr>
      <w:r w:rsidRPr="002E30A6">
        <w:rPr>
          <w:color w:val="auto"/>
        </w:rPr>
        <w:t>Горячая линия по вопросам противодействия коррупции и корпоративного мошенничества:</w:t>
      </w:r>
    </w:p>
    <w:p w:rsidR="00204828" w:rsidRPr="002E30A6" w:rsidRDefault="00204828" w:rsidP="00204828">
      <w:pPr>
        <w:pStyle w:val="affff3"/>
        <w:rPr>
          <w:color w:val="auto"/>
        </w:rPr>
        <w:sectPr w:rsidR="00204828" w:rsidRPr="002E30A6" w:rsidSect="00AE11A2">
          <w:footerReference w:type="default" r:id="rId13"/>
          <w:pgSz w:w="11906" w:h="16838"/>
          <w:pgMar w:top="709" w:right="1049" w:bottom="1276" w:left="1418" w:header="567" w:footer="851" w:gutter="0"/>
          <w:cols w:space="708"/>
          <w:docGrid w:linePitch="360"/>
        </w:sectPr>
      </w:pPr>
      <w:r w:rsidRPr="002E30A6">
        <w:rPr>
          <w:color w:val="auto"/>
        </w:rPr>
        <w:t xml:space="preserve">телефон: </w:t>
      </w:r>
      <w:r w:rsidR="00A94116">
        <w:t>8 (800) 234-56-40; электронная почта: signal@enplus.ru.</w:t>
      </w:r>
    </w:p>
    <w:p w:rsidR="00BC611E" w:rsidRDefault="00BC611E" w:rsidP="00BC611E">
      <w:pPr>
        <w:pStyle w:val="1"/>
      </w:pPr>
      <w:bookmarkStart w:id="2" w:name="_Toc74640259"/>
      <w:r w:rsidRPr="00536BD9">
        <w:lastRenderedPageBreak/>
        <w:t xml:space="preserve">Требования к </w:t>
      </w:r>
      <w:r>
        <w:t>предложению участника</w:t>
      </w:r>
      <w:bookmarkEnd w:id="2"/>
    </w:p>
    <w:p w:rsidR="00BC611E" w:rsidRDefault="00BC611E" w:rsidP="00BC611E">
      <w:pPr>
        <w:pStyle w:val="113"/>
      </w:pPr>
      <w:r>
        <w:t>Требования к коммерческому предложению участника</w:t>
      </w:r>
    </w:p>
    <w:sdt>
      <w:sdtPr>
        <w:rPr>
          <w:rFonts w:asciiTheme="minorHAnsi" w:hAnsiTheme="minorHAnsi"/>
        </w:rPr>
        <w:alias w:val="Требования к коммерческому предложению"/>
        <w:tag w:val="Требования к коммерческому предложению"/>
        <w:id w:val="1842353140"/>
        <w:lock w:val="sdtLocked"/>
        <w:placeholder>
          <w:docPart w:val="EC61AD1E3FD74E5A87FC1333BA42030A"/>
        </w:placeholder>
        <w15:color w:val="FFFF00"/>
      </w:sdtPr>
      <w:sdtEndPr>
        <w:rPr>
          <w:rFonts w:ascii="Times New Roman" w:hAnsi="Times New Roman"/>
          <w:noProof/>
        </w:rPr>
      </w:sdtEndPr>
      <w:sdtContent>
        <w:tbl>
          <w:tblPr>
            <w:tblStyle w:val="af8"/>
            <w:tblW w:w="8640" w:type="dxa"/>
            <w:tblCellSpacing w:w="42" w:type="dxa"/>
            <w:tblLayout w:type="fixed"/>
            <w:tblCellMar>
              <w:top w:w="85" w:type="dxa"/>
              <w:left w:w="0" w:type="dxa"/>
              <w:bottom w:w="85" w:type="dxa"/>
              <w:right w:w="85" w:type="dxa"/>
            </w:tblCellMar>
            <w:tblLook w:val="04A0" w:firstRow="1" w:lastRow="0" w:firstColumn="1" w:lastColumn="0" w:noHBand="0" w:noVBand="1"/>
          </w:tblPr>
          <w:tblGrid>
            <w:gridCol w:w="901"/>
            <w:gridCol w:w="2977"/>
            <w:gridCol w:w="4762"/>
          </w:tblGrid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  <w:lang w:val="en-US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Предмет договора</w:t>
                </w:r>
              </w:p>
            </w:tc>
            <w:sdt>
              <w:sdtPr>
                <w:id w:val="1996138216"/>
                <w:placeholder>
                  <w:docPart w:val="5D03F56712F04653BCCB0A04577CDFE4"/>
                </w:placeholder>
                <w15:color w:val="FFFF00"/>
              </w:sdtPr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4A11C7" w:rsidRDefault="00B60B73" w:rsidP="0017333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 w:rsidRPr="00B60B73">
                      <w:rPr>
                        <w:noProof/>
                      </w:rPr>
                      <w:t>Исследовательские работы по титулу:</w:t>
                    </w:r>
                    <w:r w:rsidRPr="00B60B73">
                      <w:rPr>
                        <w:b/>
                        <w:noProof/>
                      </w:rPr>
                      <w:t xml:space="preserve"> «Мероприятия по Техприсоединению льготных категорий заявителей (новое строительство/реконструкция)» с целью осуществления исследовательской деятельности в сфере изучения биологического разнообразия, определению природоохранной ценности и оценке планируемого воздействия на побережье озера Байкал на территории Ольхонского района для филиала </w:t>
                    </w:r>
                    <w:r w:rsidR="002C7632">
                      <w:rPr>
                        <w:b/>
                        <w:noProof/>
                      </w:rPr>
                      <w:t>АО</w:t>
                    </w:r>
                    <w:r w:rsidRPr="00B60B73">
                      <w:rPr>
                        <w:b/>
                        <w:noProof/>
                      </w:rPr>
                      <w:t xml:space="preserve"> "ИЭСК" "Восточные электрические сети»</w:t>
                    </w:r>
                    <w:r w:rsidR="00D96D32" w:rsidRPr="00D96D32">
                      <w:rPr>
                        <w:noProof/>
                      </w:rPr>
                      <w:t xml:space="preserve">           </w:t>
                    </w:r>
                  </w:p>
                </w:tc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Количество закупаемой продукции (объем выполняемых работ, оказываемых услуг)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BC611E" w:rsidRPr="004A11C7" w:rsidRDefault="00E3564F" w:rsidP="00DD1957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sdt>
                  <w:sdtPr>
                    <w:id w:val="746076858"/>
                    <w:placeholder>
                      <w:docPart w:val="7EA721A6EB15486993C1E2ADE22B04AA"/>
                    </w:placeholder>
                    <w15:color w:val="FFFF00"/>
                  </w:sdtPr>
                  <w:sdtContent>
                    <w:r w:rsidR="00BC611E" w:rsidRPr="004A11C7">
                      <w:rPr>
                        <w:noProof/>
                      </w:rPr>
                      <w:fldChar w:fldCharType="begin"/>
                    </w:r>
                    <w:r w:rsidR="00BC611E" w:rsidRPr="004A11C7">
                      <w:rPr>
                        <w:rFonts w:asciiTheme="minorHAnsi" w:hAnsiTheme="minorHAnsi"/>
                        <w:noProof/>
                      </w:rPr>
                      <w:instrText xml:space="preserve"> MERGEFIELD "Количество_продукции" </w:instrText>
                    </w:r>
                    <w:r w:rsidR="00BC611E" w:rsidRPr="004A11C7">
                      <w:rPr>
                        <w:noProof/>
                      </w:rPr>
                      <w:fldChar w:fldCharType="separate"/>
                    </w:r>
                    <w:r w:rsidR="00DD1957">
                      <w:rPr>
                        <w:noProof/>
                      </w:rPr>
                      <w:t>9</w:t>
                    </w:r>
                    <w:r w:rsidR="00823B83" w:rsidRPr="00523EA9">
                      <w:rPr>
                        <w:noProof/>
                      </w:rPr>
                      <w:t xml:space="preserve"> </w:t>
                    </w:r>
                    <w:r w:rsidR="00DD1957">
                      <w:rPr>
                        <w:noProof/>
                      </w:rPr>
                      <w:t>объектов</w:t>
                    </w:r>
                    <w:r w:rsidR="00BC611E" w:rsidRPr="004A11C7">
                      <w:rPr>
                        <w:noProof/>
                      </w:rPr>
                      <w:fldChar w:fldCharType="end"/>
                    </w:r>
                  </w:sdtContent>
                </w:sdt>
              </w:p>
            </w:tc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Место поставки продукции (выполнения работ, оказания услуг)</w:t>
                </w:r>
              </w:p>
            </w:tc>
            <w:sdt>
              <w:sdtPr>
                <w:id w:val="776832097"/>
                <w:placeholder>
                  <w:docPart w:val="F8FE364DCC744E9FAB334DD3E5A4629E"/>
                </w:placeholder>
                <w15:color w:val="FFFF00"/>
              </w:sdtPr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4A11C7" w:rsidRDefault="00D96D32" w:rsidP="00D96D32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>
                      <w:t>Иркутская область</w:t>
                    </w:r>
                  </w:p>
                </w:tc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Условия и сроки (периоды) поставки продукции</w:t>
                </w:r>
              </w:p>
            </w:tc>
            <w:sdt>
              <w:sdtPr>
                <w:id w:val="-428969006"/>
                <w:placeholder>
                  <w:docPart w:val="3404D0384DC549CB933B419BD9A5F4D4"/>
                </w:placeholder>
                <w15:color w:val="FFFF00"/>
              </w:sdtPr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4A11C7" w:rsidRDefault="00BC611E" w:rsidP="00DD195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 w:rsidRPr="004A11C7">
                      <w:fldChar w:fldCharType="begin"/>
                    </w:r>
                    <w:r w:rsidRPr="004A11C7">
                      <w:rPr>
                        <w:rFonts w:asciiTheme="minorHAnsi" w:hAnsiTheme="minorHAnsi"/>
                      </w:rPr>
                      <w:instrText xml:space="preserve"> MERGEFIELD "Условия_и_сроки_поставки" </w:instrText>
                    </w:r>
                    <w:r w:rsidRPr="004A11C7">
                      <w:fldChar w:fldCharType="separate"/>
                    </w:r>
                    <w:r w:rsidR="00823B83" w:rsidRPr="00523EA9">
                      <w:rPr>
                        <w:noProof/>
                      </w:rPr>
                      <w:t>С даты заключения договора по 30.</w:t>
                    </w:r>
                    <w:r w:rsidR="00DD1957">
                      <w:rPr>
                        <w:noProof/>
                      </w:rPr>
                      <w:t>12</w:t>
                    </w:r>
                    <w:r w:rsidR="00823B83" w:rsidRPr="00523EA9">
                      <w:rPr>
                        <w:noProof/>
                      </w:rPr>
                      <w:t>.202</w:t>
                    </w:r>
                    <w:r w:rsidR="00B4643A">
                      <w:rPr>
                        <w:noProof/>
                      </w:rPr>
                      <w:t>4</w:t>
                    </w:r>
                    <w:r w:rsidRPr="004A11C7">
                      <w:fldChar w:fldCharType="end"/>
                    </w:r>
                  </w:p>
                </w:tc>
              </w:sdtContent>
            </w:sdt>
          </w:tr>
          <w:tr w:rsidR="00526EE5" w:rsidRPr="004A11C7" w:rsidTr="001932E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526EE5" w:rsidRPr="00B56B74" w:rsidRDefault="00526EE5" w:rsidP="001932E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526EE5" w:rsidRPr="00B56B74" w:rsidRDefault="00526EE5" w:rsidP="001932E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>
                  <w:rPr>
                    <w:rFonts w:asciiTheme="minorHAnsi" w:hAnsiTheme="minorHAnsi" w:cs="Calibri"/>
                    <w:color w:val="000000"/>
                  </w:rPr>
                  <w:t>Качество результата работ, услуг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526EE5" w:rsidRPr="004A11C7" w:rsidRDefault="00526EE5" w:rsidP="00627A28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>
                  <w:fldChar w:fldCharType="begin"/>
                </w:r>
                <w:r>
                  <w:rPr>
                    <w:rFonts w:asciiTheme="minorHAnsi" w:hAnsiTheme="minorHAnsi"/>
                  </w:rPr>
                  <w:instrText xml:space="preserve"> MERGEFIELD Качество_результата_работ_услуг </w:instrText>
                </w:r>
                <w:r>
                  <w:fldChar w:fldCharType="separate"/>
                </w:r>
                <w:r w:rsidR="00823B83" w:rsidRPr="00523EA9">
                  <w:rPr>
                    <w:noProof/>
                  </w:rPr>
                  <w:t xml:space="preserve">В соответствии с </w:t>
                </w:r>
                <w:r w:rsidR="00627A28">
                  <w:rPr>
                    <w:noProof/>
                  </w:rPr>
                  <w:t>договором</w:t>
                </w:r>
                <w:r>
                  <w:fldChar w:fldCharType="end"/>
                </w:r>
              </w:p>
            </w:tc>
          </w:tr>
          <w:tr w:rsidR="00247CF7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247CF7" w:rsidRPr="00B56B74" w:rsidRDefault="00247CF7" w:rsidP="00247CF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247CF7" w:rsidRPr="00B56B74" w:rsidRDefault="00247CF7" w:rsidP="00247CF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Цена договора</w:t>
                </w:r>
              </w:p>
            </w:tc>
            <w:sdt>
              <w:sdtPr>
                <w:alias w:val="Цена договора"/>
                <w:tag w:val="Цена договора"/>
                <w:id w:val="-1222517948"/>
                <w:placeholder>
                  <w:docPart w:val="4734E5827CC842749135B59C9123C362"/>
                </w:placeholder>
                <w15:color w:val="FFFF00"/>
              </w:sdtPr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247CF7" w:rsidRDefault="00E3564F" w:rsidP="00247CF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noProof/>
                      </w:rPr>
                    </w:pPr>
                    <w:fldSimple w:instr=" MERGEFIELD &quot;Возможность_превышения_НМЦД_315&quot; ">
                      <w:r w:rsidR="00823B83" w:rsidRPr="00523EA9">
                        <w:rPr>
                          <w:noProof/>
                        </w:rPr>
                        <w:t xml:space="preserve">Не больше </w:t>
                      </w:r>
                      <w:r w:rsidR="00B60B73" w:rsidRPr="00B60B73">
                        <w:rPr>
                          <w:b/>
                          <w:noProof/>
                        </w:rPr>
                        <w:t>1 </w:t>
                      </w:r>
                      <w:r w:rsidR="00DD1957">
                        <w:rPr>
                          <w:b/>
                          <w:noProof/>
                        </w:rPr>
                        <w:t>100</w:t>
                      </w:r>
                      <w:r w:rsidR="00B60B73" w:rsidRPr="00B60B73">
                        <w:rPr>
                          <w:b/>
                          <w:noProof/>
                        </w:rPr>
                        <w:t xml:space="preserve"> </w:t>
                      </w:r>
                      <w:r w:rsidR="00DD1957">
                        <w:rPr>
                          <w:b/>
                          <w:noProof/>
                        </w:rPr>
                        <w:t>8</w:t>
                      </w:r>
                      <w:r w:rsidR="00B60B73" w:rsidRPr="00B60B73">
                        <w:rPr>
                          <w:b/>
                          <w:noProof/>
                        </w:rPr>
                        <w:t>00</w:t>
                      </w:r>
                      <w:r w:rsidR="00823B83" w:rsidRPr="00523EA9">
                        <w:rPr>
                          <w:noProof/>
                        </w:rPr>
                        <w:t xml:space="preserve"> рублей без НДС.</w:t>
                      </w:r>
                    </w:fldSimple>
                  </w:p>
                  <w:p w:rsidR="00247CF7" w:rsidRPr="004A11C7" w:rsidRDefault="00247CF7" w:rsidP="00247CF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>
                      <w:rPr>
                        <w:noProof/>
                      </w:rPr>
                      <w:fldChar w:fldCharType="begin"/>
                    </w:r>
                    <w:r>
                      <w:rPr>
                        <w:noProof/>
                      </w:rPr>
                      <w:instrText xml:space="preserve"> MERGEFIELD Требование_по_превышению_НМЦД </w:instrTex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Форма оплаты продукции</w:t>
                </w:r>
              </w:p>
            </w:tc>
            <w:sdt>
              <w:sdtPr>
                <w:id w:val="-1299294184"/>
                <w:placeholder>
                  <w:docPart w:val="20FFBBF7E4DA4E48BEBDD80AF56881E6"/>
                </w:placeholder>
                <w15:color w:val="FFFF00"/>
              </w:sdtPr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4A11C7" w:rsidRDefault="00BC611E" w:rsidP="0017333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 w:rsidRPr="004A11C7">
                      <w:rPr>
                        <w:noProof/>
                      </w:rPr>
                      <w:fldChar w:fldCharType="begin"/>
                    </w:r>
                    <w:r w:rsidRPr="004A11C7">
                      <w:rPr>
                        <w:rFonts w:asciiTheme="minorHAnsi" w:hAnsiTheme="minorHAnsi"/>
                        <w:noProof/>
                      </w:rPr>
                      <w:instrText xml:space="preserve"> MERGEFIELD "Форма_оплаты_продукции" </w:instrText>
                    </w:r>
                    <w:r w:rsidRPr="004A11C7">
                      <w:rPr>
                        <w:noProof/>
                      </w:rPr>
                      <w:fldChar w:fldCharType="separate"/>
                    </w:r>
                    <w:r w:rsidR="00823B83" w:rsidRPr="00523EA9">
                      <w:rPr>
                        <w:noProof/>
                      </w:rPr>
                      <w:t>Безналичный расчет</w:t>
                    </w:r>
                    <w:r w:rsidRPr="004A11C7"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Сроки оплаты продукции</w:t>
                </w:r>
              </w:p>
            </w:tc>
            <w:sdt>
              <w:sdtPr>
                <w:id w:val="1764035768"/>
                <w:placeholder>
                  <w:docPart w:val="F919248A5F684C28AA17B62EB618419C"/>
                </w:placeholder>
                <w15:color w:val="FFFF00"/>
              </w:sdtPr>
              <w:sdtContent>
                <w:sdt>
                  <w:sdtPr>
                    <w:id w:val="-131874062"/>
                    <w:placeholder>
                      <w:docPart w:val="AC6EC85F0AAE49478F575C6E77D7A21F"/>
                    </w:placeholder>
                    <w15:color w:val="FFFF00"/>
                  </w:sdtPr>
                  <w:sdtContent>
                    <w:tc>
                      <w:tcPr>
                        <w:tcW w:w="4636" w:type="dxa"/>
                        <w:tcBorders>
                          <w:top w:val="single" w:sz="4" w:space="0" w:color="8A8A8A"/>
                          <w:left w:val="single" w:sz="4" w:space="0" w:color="8A8A8A"/>
                          <w:bottom w:val="single" w:sz="4" w:space="0" w:color="8A8A8A"/>
                          <w:right w:val="single" w:sz="4" w:space="0" w:color="8A8A8A"/>
                        </w:tcBorders>
                        <w:tcMar>
                          <w:left w:w="85" w:type="dxa"/>
                        </w:tcMar>
                        <w:vAlign w:val="center"/>
                      </w:tcPr>
                      <w:p w:rsidR="00BC611E" w:rsidRPr="004A11C7" w:rsidRDefault="00627A28" w:rsidP="00173337">
                        <w:pPr>
                          <w:pStyle w:val="111"/>
                          <w:numPr>
                            <w:ilvl w:val="0"/>
                            <w:numId w:val="0"/>
                          </w:numPr>
                          <w:spacing w:after="0" w:line="240" w:lineRule="auto"/>
                          <w:jc w:val="left"/>
                          <w:rPr>
                            <w:rFonts w:asciiTheme="minorHAnsi" w:hAnsiTheme="minorHAnsi"/>
                          </w:rPr>
                        </w:pPr>
                        <w:r w:rsidRPr="004A11C7">
                          <w:rPr>
                            <w:noProof/>
                          </w:rPr>
                          <w:fldChar w:fldCharType="begin"/>
                        </w:r>
                        <w:r w:rsidRPr="004A11C7">
                          <w:rPr>
                            <w:rFonts w:asciiTheme="minorHAnsi" w:hAnsiTheme="minorHAnsi"/>
                            <w:noProof/>
                          </w:rPr>
                          <w:instrText xml:space="preserve"> MERGEFIELD "Сроки_оплаты_продукции" </w:instrText>
                        </w:r>
                        <w:r w:rsidRPr="004A11C7">
                          <w:rPr>
                            <w:noProof/>
                          </w:rPr>
                          <w:fldChar w:fldCharType="separate"/>
                        </w:r>
                        <w:r w:rsidRPr="00A25DBA">
                          <w:rPr>
                            <w:noProof/>
                          </w:rPr>
                          <w:t>в соответствии с договором</w:t>
                        </w:r>
                        <w:r w:rsidRPr="004A11C7">
                          <w:rPr>
                            <w:noProof/>
                          </w:rPr>
                          <w:fldChar w:fldCharType="end"/>
                        </w:r>
                      </w:p>
                    </w:tc>
                  </w:sdtContent>
                </w:sdt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Порядок оплаты продукции</w:t>
                </w:r>
              </w:p>
            </w:tc>
            <w:sdt>
              <w:sdtPr>
                <w:id w:val="-335614721"/>
                <w:placeholder>
                  <w:docPart w:val="9D9DC318E6E145CEBF89247DC8773681"/>
                </w:placeholder>
                <w15:color w:val="FFFF00"/>
              </w:sdtPr>
              <w:sdtContent>
                <w:sdt>
                  <w:sdtPr>
                    <w:id w:val="-1580969855"/>
                    <w:placeholder>
                      <w:docPart w:val="2CE54B1625E1416DAC837E5FE198CEB7"/>
                    </w:placeholder>
                    <w15:color w:val="FFFF00"/>
                  </w:sdtPr>
                  <w:sdtContent>
                    <w:tc>
                      <w:tcPr>
                        <w:tcW w:w="4636" w:type="dxa"/>
                        <w:tcBorders>
                          <w:top w:val="single" w:sz="4" w:space="0" w:color="8A8A8A"/>
                          <w:left w:val="single" w:sz="4" w:space="0" w:color="8A8A8A"/>
                          <w:bottom w:val="single" w:sz="4" w:space="0" w:color="8A8A8A"/>
                          <w:right w:val="single" w:sz="4" w:space="0" w:color="8A8A8A"/>
                        </w:tcBorders>
                        <w:tcMar>
                          <w:left w:w="85" w:type="dxa"/>
                        </w:tcMar>
                        <w:vAlign w:val="center"/>
                      </w:tcPr>
                      <w:p w:rsidR="00BC611E" w:rsidRPr="004A11C7" w:rsidRDefault="00627A28" w:rsidP="00173337">
                        <w:pPr>
                          <w:pStyle w:val="111"/>
                          <w:numPr>
                            <w:ilvl w:val="0"/>
                            <w:numId w:val="0"/>
                          </w:numPr>
                          <w:spacing w:after="0" w:line="240" w:lineRule="auto"/>
                          <w:jc w:val="left"/>
                          <w:rPr>
                            <w:rFonts w:asciiTheme="minorHAnsi" w:hAnsiTheme="minorHAnsi"/>
                          </w:rPr>
                        </w:pPr>
                        <w:r w:rsidRPr="004A11C7">
                          <w:rPr>
                            <w:noProof/>
                          </w:rPr>
                          <w:fldChar w:fldCharType="begin"/>
                        </w:r>
                        <w:r w:rsidRPr="004A11C7">
                          <w:rPr>
                            <w:rFonts w:asciiTheme="minorHAnsi" w:hAnsiTheme="minorHAnsi"/>
                            <w:noProof/>
                          </w:rPr>
                          <w:instrText xml:space="preserve"> MERGEFIELD "Сроки_оплаты_продукции" </w:instrText>
                        </w:r>
                        <w:r w:rsidRPr="004A11C7">
                          <w:rPr>
                            <w:noProof/>
                          </w:rPr>
                          <w:fldChar w:fldCharType="separate"/>
                        </w:r>
                        <w:r w:rsidRPr="00A25DBA">
                          <w:rPr>
                            <w:noProof/>
                          </w:rPr>
                          <w:t>в соответствии с договором</w:t>
                        </w:r>
                        <w:r w:rsidRPr="004A11C7">
                          <w:rPr>
                            <w:noProof/>
                          </w:rPr>
                          <w:fldChar w:fldCharType="end"/>
                        </w:r>
                      </w:p>
                    </w:tc>
                  </w:sdtContent>
                </w:sdt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Состав цены договора</w:t>
                </w:r>
              </w:p>
            </w:tc>
            <w:sdt>
              <w:sdtPr>
                <w:id w:val="1442657212"/>
                <w:placeholder>
                  <w:docPart w:val="6A66AA53FA3B47B7B8854A956ABFE78E"/>
                </w:placeholder>
                <w15:color w:val="FFFF00"/>
              </w:sdtPr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4A11C7" w:rsidRDefault="00BC611E" w:rsidP="0017333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 w:rsidRPr="004A11C7">
                      <w:rPr>
                        <w:noProof/>
                      </w:rPr>
                      <w:fldChar w:fldCharType="begin"/>
                    </w:r>
                    <w:r w:rsidRPr="004A11C7">
                      <w:rPr>
                        <w:rFonts w:asciiTheme="minorHAnsi" w:hAnsiTheme="minorHAnsi"/>
                        <w:noProof/>
                      </w:rPr>
                      <w:instrText xml:space="preserve"> MERGEFIELD "Состав_цены_договора" </w:instrText>
                    </w:r>
                    <w:r w:rsidRPr="004A11C7">
                      <w:rPr>
                        <w:noProof/>
                      </w:rPr>
                      <w:fldChar w:fldCharType="separate"/>
                    </w:r>
                    <w:r w:rsidR="00823B83" w:rsidRPr="00523EA9">
                      <w:rPr>
                        <w:noProof/>
                      </w:rPr>
                      <w:t>Цена должна включать все возможные расходы, которые возникают, возникнут или могут возникнуть у подрядчика (исполнителя) в ходе выполнения работ (услуг) по договору, если иное не предусмотрено проектом договора.</w:t>
                    </w:r>
                    <w:r w:rsidRPr="004A11C7"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tr>
          <w:tr w:rsidR="00801958" w:rsidRPr="00B56B74" w:rsidTr="001932E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801958" w:rsidRPr="00B56B74" w:rsidRDefault="00801958" w:rsidP="001932E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801958" w:rsidRPr="00B56B74" w:rsidRDefault="00801958" w:rsidP="001932E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 xml:space="preserve">Срок гарантии на </w:t>
                </w:r>
                <w:r>
                  <w:rPr>
                    <w:rFonts w:asciiTheme="minorHAnsi" w:hAnsiTheme="minorHAnsi" w:cs="Calibri"/>
                    <w:color w:val="000000"/>
                  </w:rPr>
                  <w:t xml:space="preserve">результат </w:t>
                </w:r>
                <w:r w:rsidRPr="00B56B74">
                  <w:rPr>
                    <w:rFonts w:asciiTheme="minorHAnsi" w:hAnsiTheme="minorHAnsi" w:cs="Calibri"/>
                    <w:color w:val="000000"/>
                  </w:rPr>
                  <w:t>выполненны</w:t>
                </w:r>
                <w:r>
                  <w:rPr>
                    <w:rFonts w:asciiTheme="minorHAnsi" w:hAnsiTheme="minorHAnsi" w:cs="Calibri"/>
                    <w:color w:val="000000"/>
                  </w:rPr>
                  <w:t>х</w:t>
                </w:r>
                <w:r w:rsidRPr="00B56B74">
                  <w:rPr>
                    <w:rFonts w:asciiTheme="minorHAnsi" w:hAnsiTheme="minorHAnsi" w:cs="Calibri"/>
                    <w:color w:val="000000"/>
                  </w:rPr>
                  <w:t xml:space="preserve"> работ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801958" w:rsidRPr="004A11C7" w:rsidRDefault="00E3564F" w:rsidP="00627A28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sdt>
                  <w:sdtPr>
                    <w:id w:val="1615335421"/>
                    <w:placeholder>
                      <w:docPart w:val="DE451028B96C4C85A7FFF0EAE252CCFC"/>
                    </w:placeholder>
                    <w15:color w:val="FFFF00"/>
                  </w:sdtPr>
                  <w:sdtContent>
                    <w:r w:rsidR="00627A28" w:rsidRPr="004A11C7">
                      <w:rPr>
                        <w:rFonts w:asciiTheme="minorHAnsi" w:hAnsiTheme="minorHAnsi"/>
                      </w:rPr>
                      <w:t xml:space="preserve">Не меньше </w:t>
                    </w:r>
                    <w:sdt>
                      <w:sdtPr>
                        <w:id w:val="-876460353"/>
                        <w:placeholder>
                          <w:docPart w:val="8B9223CB8EBD4C5AB21A3951DE86CFE0"/>
                        </w:placeholder>
                        <w15:color w:val="FFFF00"/>
                      </w:sdtPr>
                      <w:sdtContent>
                        <w:r w:rsidR="00627A28" w:rsidRPr="004A11C7">
                          <w:fldChar w:fldCharType="begin"/>
                        </w:r>
                        <w:r w:rsidR="00627A28" w:rsidRPr="004A11C7">
                          <w:rPr>
                            <w:rFonts w:asciiTheme="minorHAnsi" w:hAnsiTheme="minorHAnsi"/>
                          </w:rPr>
                          <w:instrText xml:space="preserve"> MERGEFIELD "Срок_гарантии" </w:instrText>
                        </w:r>
                        <w:r w:rsidR="00627A28" w:rsidRPr="004A11C7">
                          <w:fldChar w:fldCharType="separate"/>
                        </w:r>
                        <w:r w:rsidR="00627A28" w:rsidRPr="00A25DBA">
                          <w:rPr>
                            <w:noProof/>
                          </w:rPr>
                          <w:t>60</w:t>
                        </w:r>
                        <w:r w:rsidR="00627A28" w:rsidRPr="004A11C7">
                          <w:fldChar w:fldCharType="end"/>
                        </w:r>
                      </w:sdtContent>
                    </w:sdt>
                    <w:r w:rsidR="00627A28" w:rsidRPr="004A11C7">
                      <w:rPr>
                        <w:rFonts w:asciiTheme="minorHAnsi" w:hAnsiTheme="minorHAnsi"/>
                      </w:rPr>
                      <w:t xml:space="preserve"> месяцев</w:t>
                    </w:r>
                    <w:r w:rsidR="00627A28" w:rsidRPr="004A11C7">
                      <w:t xml:space="preserve"> </w:t>
                    </w:r>
                    <w:r w:rsidR="00801958" w:rsidRPr="004A11C7">
                      <w:fldChar w:fldCharType="begin"/>
                    </w:r>
                    <w:r w:rsidR="00801958" w:rsidRPr="004A11C7">
                      <w:rPr>
                        <w:rFonts w:asciiTheme="minorHAnsi" w:hAnsiTheme="minorHAnsi"/>
                      </w:rPr>
                      <w:instrText xml:space="preserve"> MERGEFIELD "Срок_гарантии" </w:instrText>
                    </w:r>
                    <w:r w:rsidR="00801958" w:rsidRPr="004A11C7">
                      <w:fldChar w:fldCharType="end"/>
                    </w:r>
                  </w:sdtContent>
                </w:sdt>
                <w:r w:rsidR="00801958" w:rsidRPr="004A11C7">
                  <w:rPr>
                    <w:rFonts w:asciiTheme="minorHAnsi" w:hAnsiTheme="minorHAnsi"/>
                  </w:rPr>
                  <w:t xml:space="preserve"> </w:t>
                </w:r>
                <w:proofErr w:type="spellStart"/>
                <w:r w:rsidR="00801958" w:rsidRPr="004A11C7">
                  <w:rPr>
                    <w:rFonts w:asciiTheme="minorHAnsi" w:hAnsiTheme="minorHAnsi"/>
                  </w:rPr>
                  <w:t>месяцев</w:t>
                </w:r>
                <w:proofErr w:type="spellEnd"/>
              </w:p>
            </w:tc>
          </w:tr>
          <w:tr w:rsidR="00247CF7" w:rsidRPr="00B56B74" w:rsidTr="001932E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247CF7" w:rsidRPr="00B56B74" w:rsidRDefault="00247CF7" w:rsidP="00247CF7">
                <w:pPr>
                  <w:pStyle w:val="111"/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247CF7" w:rsidRDefault="00247CF7" w:rsidP="00247CF7">
                <w:pPr>
                  <w:pStyle w:val="afffff"/>
                  <w:jc w:val="both"/>
                </w:pPr>
                <w:r>
                  <w:rPr>
                    <w:rFonts w:asciiTheme="minorHAnsi" w:hAnsiTheme="minorHAnsi" w:cs="Calibri"/>
                    <w:color w:val="000000"/>
                    <w:sz w:val="20"/>
                  </w:rPr>
                  <w:t>Доля</w:t>
                </w:r>
                <w:r w:rsidRPr="00020A7D">
                  <w:rPr>
                    <w:rFonts w:asciiTheme="minorHAnsi" w:hAnsiTheme="minorHAnsi" w:cs="Calibri"/>
                    <w:color w:val="000000"/>
                    <w:sz w:val="20"/>
                  </w:rPr>
                  <w:t xml:space="preserve"> работ (услуг) которые должны быть выполнены собственными силами подрядчика (исполнителя)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247CF7" w:rsidRDefault="00247CF7" w:rsidP="00247CF7">
                <w:pPr>
                  <w:pStyle w:val="afffff"/>
                  <w:jc w:val="both"/>
                  <w:rPr>
                    <w:rFonts w:cs="Times New Roman"/>
                    <w:color w:val="000000"/>
                    <w:sz w:val="20"/>
                  </w:rPr>
                </w:pPr>
                <w:r w:rsidRPr="001932E7">
                  <w:rPr>
                    <w:rFonts w:cs="Times New Roman"/>
                    <w:color w:val="000000"/>
                  </w:rPr>
                  <w:fldChar w:fldCharType="begin"/>
                </w:r>
                <w:r w:rsidRPr="001932E7">
                  <w:rPr>
                    <w:rFonts w:cs="Times New Roman"/>
                    <w:color w:val="000000"/>
                    <w:sz w:val="20"/>
                  </w:rPr>
                  <w:instrText xml:space="preserve"> MERGEFIELD Процент_субподрячиков </w:instrText>
                </w:r>
                <w:r w:rsidRPr="001932E7">
                  <w:rPr>
                    <w:rFonts w:cs="Times New Roman"/>
                    <w:color w:val="000000"/>
                  </w:rPr>
                  <w:fldChar w:fldCharType="separate"/>
                </w:r>
                <w:r w:rsidR="00823B83" w:rsidRPr="001932E7">
                  <w:rPr>
                    <w:rFonts w:cs="Times New Roman"/>
                    <w:noProof/>
                    <w:color w:val="000000"/>
                    <w:sz w:val="20"/>
                  </w:rPr>
                  <w:t>Ограничения по привлечению субподрядчиков не установлено.</w:t>
                </w:r>
                <w:r w:rsidRPr="001932E7">
                  <w:rPr>
                    <w:rFonts w:cs="Times New Roman"/>
                    <w:color w:val="000000"/>
                  </w:rPr>
                  <w:fldChar w:fldCharType="end"/>
                </w:r>
              </w:p>
              <w:p w:rsidR="001932E7" w:rsidRPr="001932E7" w:rsidRDefault="001932E7" w:rsidP="00247CF7">
                <w:pPr>
                  <w:pStyle w:val="afffff"/>
                  <w:jc w:val="both"/>
                  <w:rPr>
                    <w:rFonts w:cs="Times New Roman"/>
                    <w:sz w:val="20"/>
                  </w:rPr>
                </w:pPr>
              </w:p>
            </w:tc>
          </w:tr>
          <w:tr w:rsidR="00E738C4" w:rsidRPr="00B56B74" w:rsidTr="001932E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E738C4" w:rsidRPr="00B56B74" w:rsidRDefault="00E738C4" w:rsidP="001932E7">
                <w:pPr>
                  <w:pStyle w:val="111"/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E738C4" w:rsidRPr="00B56B74" w:rsidRDefault="00E738C4" w:rsidP="001932E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cs="Calibri"/>
                    <w:color w:val="000000"/>
                  </w:rPr>
                </w:pPr>
                <w:r>
                  <w:rPr>
                    <w:rFonts w:cs="Calibri"/>
                    <w:color w:val="000000"/>
                  </w:rPr>
                  <w:t>Иные требования к предложениям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E738C4" w:rsidRPr="004A11C7" w:rsidRDefault="00E3564F" w:rsidP="001932E7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</w:pPr>
                <w:fldSimple w:instr=" MERGEFIELD Иные_требования_к_предложениям ">
                  <w:r w:rsidR="00823B83" w:rsidRPr="00523EA9">
                    <w:rPr>
                      <w:noProof/>
                    </w:rPr>
                    <w:t>Не требуется</w:t>
                  </w:r>
                </w:fldSimple>
              </w:p>
            </w:tc>
          </w:tr>
        </w:tbl>
      </w:sdtContent>
    </w:sdt>
    <w:p w:rsidR="00BC611E" w:rsidRPr="000A2007" w:rsidRDefault="00BC611E" w:rsidP="00BC611E">
      <w:pPr>
        <w:pStyle w:val="113"/>
      </w:pPr>
      <w:r>
        <w:t>Требования б</w:t>
      </w:r>
      <w:r w:rsidRPr="000A2007">
        <w:t>езопасност</w:t>
      </w:r>
      <w:r>
        <w:t>и</w:t>
      </w:r>
    </w:p>
    <w:sdt>
      <w:sdtPr>
        <w:alias w:val="Требования к безопасности"/>
        <w:tag w:val="Требования к безопасности"/>
        <w:id w:val="677928854"/>
        <w:placeholder>
          <w:docPart w:val="AD5A3361D2944F12AB981BE5F3D06502"/>
        </w:placeholder>
        <w15:color w:val="FFFF00"/>
      </w:sdtPr>
      <w:sdtContent>
        <w:p w:rsidR="00BC611E" w:rsidRDefault="00BC611E" w:rsidP="00BC611E">
          <w:pPr>
            <w:pStyle w:val="111"/>
          </w:pP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MERGEFIELD "Требования_безопасности" </w:instrText>
          </w:r>
          <w:r>
            <w:rPr>
              <w:noProof/>
            </w:rPr>
            <w:fldChar w:fldCharType="separate"/>
          </w:r>
          <w:r w:rsidR="00823B83" w:rsidRPr="00523EA9">
            <w:rPr>
              <w:noProof/>
            </w:rPr>
            <w:t>В соответствии с проектом договора</w:t>
          </w:r>
          <w:r>
            <w:rPr>
              <w:noProof/>
            </w:rPr>
            <w:fldChar w:fldCharType="end"/>
          </w:r>
        </w:p>
      </w:sdtContent>
    </w:sdt>
    <w:p w:rsidR="00BC611E" w:rsidRDefault="00BC611E" w:rsidP="00BC611E">
      <w:pPr>
        <w:pStyle w:val="113"/>
      </w:pPr>
      <w:r>
        <w:t xml:space="preserve">Требования </w:t>
      </w:r>
      <w:r w:rsidR="00204828">
        <w:t>иные</w:t>
      </w:r>
    </w:p>
    <w:sdt>
      <w:sdtPr>
        <w:alias w:val="Требования к техническому предложению"/>
        <w:tag w:val="Требования к техническому предложению"/>
        <w:id w:val="-2981099"/>
        <w:lock w:val="sdtLocked"/>
        <w:placeholder>
          <w:docPart w:val="EC61AD1E3FD74E5A87FC1333BA42030A"/>
        </w:placeholder>
        <w15:color w:val="FFFF00"/>
      </w:sdtPr>
      <w:sdtContent>
        <w:p w:rsidR="0078543A" w:rsidRDefault="00204828" w:rsidP="00BC611E">
          <w:pPr>
            <w:pStyle w:val="1113"/>
          </w:pPr>
          <w:r w:rsidRPr="002E30A6">
            <w:rPr>
              <w:color w:val="auto"/>
            </w:rPr>
            <w:t>Товары (материалы, оборудование) не должны быть в залоге, под арестом или иным обременением. Товары (материалы, оборудование) должны быть новыми; не должны быть ранее использованными, длительного хранения, восстановленными или модернизированными.</w:t>
          </w:r>
        </w:p>
        <w:p w:rsidR="00BC611E" w:rsidRPr="00204828" w:rsidRDefault="00204828" w:rsidP="00204828">
          <w:pPr>
            <w:pStyle w:val="1113"/>
            <w:rPr>
              <w:color w:val="auto"/>
            </w:rPr>
          </w:pPr>
          <w:r w:rsidRPr="002E30A6">
            <w:rPr>
              <w:color w:val="auto"/>
            </w:rPr>
            <w:t xml:space="preserve">Требования к техническому предложению, в том случае, если оно предусмотрено, </w:t>
          </w:r>
          <w:r>
            <w:rPr>
              <w:color w:val="auto"/>
            </w:rPr>
            <w:t>указаны в техническом задании, д</w:t>
          </w:r>
          <w:r w:rsidRPr="002E30A6">
            <w:rPr>
              <w:color w:val="auto"/>
            </w:rPr>
            <w:t>ефектной ведомос</w:t>
          </w:r>
          <w:r>
            <w:rPr>
              <w:color w:val="auto"/>
            </w:rPr>
            <w:t xml:space="preserve">ти, сметной документации, </w:t>
          </w:r>
          <w:r w:rsidRPr="002E30A6">
            <w:rPr>
              <w:color w:val="auto"/>
            </w:rPr>
            <w:t>других документах, описывающих тр</w:t>
          </w:r>
          <w:r>
            <w:rPr>
              <w:color w:val="auto"/>
            </w:rPr>
            <w:t xml:space="preserve">ебования к закупаемой продукции, </w:t>
          </w:r>
          <w:r w:rsidRPr="002E30A6">
            <w:rPr>
              <w:color w:val="auto"/>
            </w:rPr>
            <w:t>и прилагаемых к на</w:t>
          </w:r>
          <w:r>
            <w:rPr>
              <w:color w:val="auto"/>
            </w:rPr>
            <w:t>стоящей документации о закупке</w:t>
          </w:r>
          <w:r w:rsidRPr="002E30A6">
            <w:rPr>
              <w:color w:val="auto"/>
            </w:rPr>
            <w:t>.</w:t>
          </w:r>
        </w:p>
      </w:sdtContent>
    </w:sdt>
    <w:p w:rsidR="00BA5F6B" w:rsidRDefault="00BA5F6B" w:rsidP="00353922">
      <w:pPr>
        <w:pStyle w:val="1113"/>
        <w:numPr>
          <w:ilvl w:val="0"/>
          <w:numId w:val="0"/>
        </w:numPr>
        <w:sectPr w:rsidR="00BA5F6B" w:rsidSect="00243AC8">
          <w:footerReference w:type="default" r:id="rId14"/>
          <w:pgSz w:w="11906" w:h="16838"/>
          <w:pgMar w:top="709" w:right="1701" w:bottom="1276" w:left="1701" w:header="709" w:footer="709" w:gutter="0"/>
          <w:cols w:space="708"/>
          <w:docGrid w:linePitch="360"/>
        </w:sectPr>
      </w:pPr>
    </w:p>
    <w:p w:rsidR="00BE3194" w:rsidRDefault="00BE3194" w:rsidP="00BE3194">
      <w:pPr>
        <w:pStyle w:val="1"/>
      </w:pPr>
      <w:bookmarkStart w:id="3" w:name="_Ref534988715"/>
      <w:bookmarkStart w:id="4" w:name="_Toc74640260"/>
      <w:r w:rsidRPr="007872F0">
        <w:lastRenderedPageBreak/>
        <w:t xml:space="preserve">Требования к участникам </w:t>
      </w:r>
      <w:r>
        <w:t>закупки</w:t>
      </w:r>
      <w:bookmarkEnd w:id="3"/>
      <w:bookmarkEnd w:id="4"/>
    </w:p>
    <w:p w:rsidR="00BE3194" w:rsidRDefault="006F2981" w:rsidP="002B3785">
      <w:pPr>
        <w:pStyle w:val="113"/>
      </w:pPr>
      <w:bookmarkStart w:id="5" w:name="_Ref536436102"/>
      <w:r>
        <w:t>Перечень</w:t>
      </w:r>
      <w:r w:rsidR="00B377D5" w:rsidRPr="00B377D5">
        <w:t xml:space="preserve"> </w:t>
      </w:r>
      <w:r w:rsidR="00B377D5">
        <w:t>общих</w:t>
      </w:r>
      <w:r>
        <w:t xml:space="preserve"> т</w:t>
      </w:r>
      <w:r w:rsidR="00B27C69">
        <w:t>ребований к участникам закупки</w:t>
      </w:r>
      <w:bookmarkEnd w:id="5"/>
    </w:p>
    <w:tbl>
      <w:tblPr>
        <w:tblStyle w:val="affffb"/>
        <w:tblW w:w="9356" w:type="dxa"/>
        <w:tblLayout w:type="fixed"/>
        <w:tblLook w:val="04A0" w:firstRow="1" w:lastRow="0" w:firstColumn="1" w:lastColumn="0" w:noHBand="0" w:noVBand="1"/>
      </w:tblPr>
      <w:tblGrid>
        <w:gridCol w:w="405"/>
        <w:gridCol w:w="3706"/>
        <w:gridCol w:w="5245"/>
      </w:tblGrid>
      <w:tr w:rsidR="0047532E" w:rsidTr="00E14F9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47532E" w:rsidRPr="0047532E" w:rsidRDefault="0047532E" w:rsidP="004F0C97">
            <w:pPr>
              <w:suppressAutoHyphens/>
            </w:pPr>
            <w:r w:rsidRPr="0047532E">
              <w:t>№</w:t>
            </w:r>
          </w:p>
        </w:tc>
        <w:tc>
          <w:tcPr>
            <w:tcW w:w="3706" w:type="dxa"/>
            <w:vAlign w:val="center"/>
          </w:tcPr>
          <w:p w:rsidR="0047532E" w:rsidRPr="0047532E" w:rsidRDefault="0047532E" w:rsidP="004F0C97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Требование</w:t>
            </w:r>
          </w:p>
        </w:tc>
        <w:tc>
          <w:tcPr>
            <w:tcW w:w="5245" w:type="dxa"/>
            <w:vAlign w:val="center"/>
          </w:tcPr>
          <w:p w:rsidR="0047532E" w:rsidRPr="0047532E" w:rsidRDefault="00B76752" w:rsidP="008C4C1D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Документ</w:t>
            </w:r>
            <w:r w:rsidR="0023097D">
              <w:t>ы</w:t>
            </w:r>
            <w:r w:rsidR="006F7EC6">
              <w:t xml:space="preserve"> (сведения)</w:t>
            </w:r>
            <w:r>
              <w:t>, подтверждающи</w:t>
            </w:r>
            <w:r w:rsidR="0023097D">
              <w:t>е</w:t>
            </w:r>
            <w:r>
              <w:t xml:space="preserve"> соответствие</w:t>
            </w:r>
            <w:r w:rsidR="0047532E">
              <w:t xml:space="preserve"> требованию</w:t>
            </w:r>
          </w:p>
        </w:tc>
      </w:tr>
      <w:tr w:rsidR="0078597D" w:rsidTr="000E601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2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8597D" w:rsidRPr="0057727C" w:rsidRDefault="0078597D" w:rsidP="00D47DE4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:rsidR="0078597D" w:rsidRPr="007A6892" w:rsidRDefault="0078597D" w:rsidP="00D47DE4">
            <w:pPr>
              <w:suppressAutoHyphens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8597D">
              <w:t>Правомочность подачи заявки на участие в закупке</w:t>
            </w:r>
          </w:p>
        </w:tc>
        <w:tc>
          <w:tcPr>
            <w:tcW w:w="5245" w:type="dxa"/>
            <w:vAlign w:val="center"/>
          </w:tcPr>
          <w:sdt>
            <w:sdtPr>
              <w:id w:val="-1166390939"/>
              <w:placeholder>
                <w:docPart w:val="EC61AD1E3FD74E5A87FC1333BA42030A"/>
              </w:placeholder>
              <w15:color w:val="FFFF00"/>
            </w:sdtPr>
            <w:sdtContent>
              <w:p w:rsidR="00967A80" w:rsidRDefault="008F2D97" w:rsidP="00D47DE4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1</w:t>
                </w:r>
                <w:r w:rsidR="00967A80" w:rsidRPr="00487719">
                  <w:rPr>
                    <w:b/>
                  </w:rPr>
                  <w:t>.</w:t>
                </w:r>
                <w:r w:rsidR="00967A80">
                  <w:t xml:space="preserve"> </w:t>
                </w:r>
                <w:r w:rsidR="008E35CD">
                  <w:t xml:space="preserve">Копия выписки или </w:t>
                </w:r>
                <w:r w:rsidR="0033450D">
                  <w:t xml:space="preserve">оригинал </w:t>
                </w:r>
                <w:r w:rsidR="008E35CD" w:rsidRPr="002F284C">
                  <w:t>в</w:t>
                </w:r>
                <w:r w:rsidR="006F1D70" w:rsidRPr="002F284C">
                  <w:t>ыписк</w:t>
                </w:r>
                <w:r w:rsidR="0033450D">
                  <w:t>и</w:t>
                </w:r>
                <w:r w:rsidR="006F1D70" w:rsidRPr="002F284C">
                  <w:t xml:space="preserve"> из ЕГРЮЛ (ЕГРИП)</w:t>
                </w:r>
                <w:r w:rsidR="00467342">
                  <w:t>,</w:t>
                </w:r>
                <w:r w:rsidR="006F1D70">
                  <w:t xml:space="preserve"> полученн</w:t>
                </w:r>
                <w:r w:rsidR="0054798C">
                  <w:t>ой</w:t>
                </w:r>
                <w:r w:rsidR="006F1D70" w:rsidRPr="006F1D70">
                  <w:t xml:space="preserve"> </w:t>
                </w:r>
                <w:r w:rsidR="002F284C">
                  <w:t>в электронной форме (</w:t>
                </w:r>
                <w:hyperlink r:id="rId15" w:history="1">
                  <w:r w:rsidR="002F284C" w:rsidRPr="002F284C">
                    <w:rPr>
                      <w:rStyle w:val="ae"/>
                    </w:rPr>
                    <w:t>https://egrul.nalog.ru/index.html</w:t>
                  </w:r>
                </w:hyperlink>
                <w:r w:rsidR="002F284C">
                  <w:t>) или бумажной форме</w:t>
                </w:r>
                <w:r w:rsidR="00F827C4">
                  <w:t xml:space="preserve"> </w:t>
                </w:r>
                <w:r w:rsidR="00B0252D">
                  <w:t xml:space="preserve">(непосредственно в ФНС) </w:t>
                </w:r>
                <w:r w:rsidR="00B5403B">
                  <w:t xml:space="preserve">— </w:t>
                </w:r>
                <w:r w:rsidR="006F1D70" w:rsidRPr="006F1D70">
                  <w:t>не ранее месяц</w:t>
                </w:r>
                <w:r w:rsidR="00844865">
                  <w:t>а</w:t>
                </w:r>
                <w:r w:rsidR="006F1D70" w:rsidRPr="006F1D70">
                  <w:t xml:space="preserve"> до дня размещения извещения о проведении </w:t>
                </w:r>
                <w:r w:rsidR="006F1D70">
                  <w:t>закупки</w:t>
                </w:r>
                <w:r w:rsidR="00967A80">
                  <w:t>.</w:t>
                </w:r>
              </w:p>
              <w:p w:rsidR="00476CD1" w:rsidRDefault="008F2D97" w:rsidP="00D47DE4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2</w:t>
                </w:r>
                <w:r w:rsidR="00967A80" w:rsidRPr="00487719">
                  <w:rPr>
                    <w:b/>
                  </w:rPr>
                  <w:t>.</w:t>
                </w:r>
                <w:r w:rsidR="002F5A6C">
                  <w:t xml:space="preserve"> </w:t>
                </w:r>
                <w:r w:rsidR="00C61598">
                  <w:t>К</w:t>
                </w:r>
                <w:r w:rsidR="00C61598" w:rsidRPr="0078597D">
                  <w:t>опии</w:t>
                </w:r>
                <w:r w:rsidR="009F4CC1">
                  <w:t xml:space="preserve"> доверенности </w:t>
                </w:r>
                <w:r w:rsidR="00C61598">
                  <w:t>и</w:t>
                </w:r>
                <w:r w:rsidR="00C61598" w:rsidRPr="0078597D">
                  <w:t xml:space="preserve"> документов, удостоверяющих личность </w:t>
                </w:r>
                <w:r w:rsidR="00C61598">
                  <w:t xml:space="preserve">лица, </w:t>
                </w:r>
                <w:r w:rsidR="001C38BE">
                  <w:t>подписывающего заявку</w:t>
                </w:r>
                <w:r w:rsidR="00C61598">
                  <w:t xml:space="preserve"> на участие в закупке от имени участника закупки</w:t>
                </w:r>
                <w:r w:rsidR="00606590">
                  <w:t>, если это лицо действует по доверенности</w:t>
                </w:r>
                <w:r w:rsidR="00476CD1">
                  <w:t>.</w:t>
                </w:r>
              </w:p>
              <w:p w:rsidR="00DF3CC5" w:rsidRPr="00D73D97" w:rsidRDefault="00476CD1" w:rsidP="00D47DE4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3.</w:t>
                </w:r>
                <w:r>
                  <w:t xml:space="preserve"> </w:t>
                </w:r>
                <w:r w:rsidR="002F5A6C">
                  <w:t>К</w:t>
                </w:r>
                <w:r w:rsidR="0078597D" w:rsidRPr="0078597D">
                  <w:t>опии</w:t>
                </w:r>
                <w:r w:rsidR="00C61598">
                  <w:t xml:space="preserve"> доверенности и</w:t>
                </w:r>
                <w:r w:rsidR="0078597D" w:rsidRPr="0078597D">
                  <w:t xml:space="preserve"> документов, удостоверяющих личность </w:t>
                </w:r>
                <w:r w:rsidR="004455C2">
                  <w:t>лица</w:t>
                </w:r>
                <w:r w:rsidR="00291992">
                  <w:t xml:space="preserve">, подписывающего договор </w:t>
                </w:r>
                <w:r w:rsidR="00D27FAE">
                  <w:t xml:space="preserve">по результатам закупки </w:t>
                </w:r>
                <w:r w:rsidR="00291992">
                  <w:t>от имени участника закупки, если это лицо действует по доверенности</w:t>
                </w:r>
                <w:r w:rsidR="006A2440">
                  <w:t>.</w:t>
                </w:r>
              </w:p>
              <w:p w:rsidR="00C51201" w:rsidRDefault="008F2D97" w:rsidP="00D47DE4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4</w:t>
                </w:r>
                <w:r w:rsidR="006A2440" w:rsidRPr="00487719">
                  <w:rPr>
                    <w:b/>
                  </w:rPr>
                  <w:t>.</w:t>
                </w:r>
                <w:r w:rsidR="00805168">
                  <w:t xml:space="preserve"> Копия решения или</w:t>
                </w:r>
                <w:r w:rsidR="006A2440">
                  <w:t xml:space="preserve"> </w:t>
                </w:r>
                <w:r w:rsidR="008111D2">
                  <w:t xml:space="preserve">оригинал </w:t>
                </w:r>
                <w:r w:rsidR="00805168">
                  <w:t>р</w:t>
                </w:r>
                <w:r w:rsidR="008111D2">
                  <w:t>ешения</w:t>
                </w:r>
                <w:r w:rsidR="006A2440" w:rsidRPr="006A2440">
                  <w:t xml:space="preserve"> об одобрении или о совершении крупной сделки, если требование о необходимости наличия такого решения для совершения крупной сделки установлено законодательством Российской Федерации, учредительными </w:t>
                </w:r>
                <w:r w:rsidR="001F1615">
                  <w:t xml:space="preserve">документами юридического лица и, </w:t>
                </w:r>
                <w:r w:rsidR="006A2440" w:rsidRPr="006A2440">
                  <w:t xml:space="preserve">если для участника закупки поставка товаров, выполнение работ, оказание услуг, являющихся предметом </w:t>
                </w:r>
                <w:r w:rsidR="0056121C">
                  <w:t>закупки</w:t>
                </w:r>
                <w:r w:rsidR="006A2440" w:rsidRPr="006A2440">
                  <w:t>, являются крупной сделкой</w:t>
                </w:r>
                <w:r w:rsidR="001F1860">
                  <w:t>.</w:t>
                </w:r>
              </w:p>
              <w:p w:rsidR="006A2440" w:rsidRDefault="00C51201" w:rsidP="00D47DE4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C51201">
                  <w:rPr>
                    <w:b/>
                  </w:rPr>
                  <w:t>5.</w:t>
                </w:r>
                <w:r>
                  <w:rPr>
                    <w:b/>
                  </w:rPr>
                  <w:t xml:space="preserve"> </w:t>
                </w:r>
                <w:r w:rsidR="00427F1B">
                  <w:t>При участии в составе</w:t>
                </w:r>
                <w:r>
                  <w:t xml:space="preserve"> консорциума </w:t>
                </w:r>
                <w:r w:rsidR="00F01D92">
                  <w:t xml:space="preserve">(см. </w:t>
                </w:r>
                <w:r w:rsidR="00F01D92" w:rsidRPr="001779D4">
                  <w:rPr>
                    <w:rStyle w:val="affff"/>
                  </w:rPr>
                  <w:t xml:space="preserve">п. </w:t>
                </w:r>
                <w:r w:rsidR="00F01D92" w:rsidRPr="001779D4">
                  <w:rPr>
                    <w:rStyle w:val="affff"/>
                  </w:rPr>
                  <w:fldChar w:fldCharType="begin"/>
                </w:r>
                <w:r w:rsidR="00F01D92" w:rsidRPr="001779D4">
                  <w:rPr>
                    <w:rStyle w:val="affff"/>
                  </w:rPr>
                  <w:instrText xml:space="preserve"> REF _Ref5457343 \r \h  \* MERGEFORMAT </w:instrText>
                </w:r>
                <w:r w:rsidR="00F01D92" w:rsidRPr="001779D4">
                  <w:rPr>
                    <w:rStyle w:val="affff"/>
                  </w:rPr>
                </w:r>
                <w:r w:rsidR="00F01D92" w:rsidRPr="001779D4">
                  <w:rPr>
                    <w:rStyle w:val="affff"/>
                  </w:rPr>
                  <w:fldChar w:fldCharType="separate"/>
                </w:r>
                <w:r w:rsidR="00823B83">
                  <w:rPr>
                    <w:rStyle w:val="affff"/>
                  </w:rPr>
                  <w:t>6.5.3</w:t>
                </w:r>
                <w:r w:rsidR="00F01D92" w:rsidRPr="001779D4">
                  <w:rPr>
                    <w:rStyle w:val="affff"/>
                  </w:rPr>
                  <w:fldChar w:fldCharType="end"/>
                </w:r>
                <w:r w:rsidR="00F01D92">
                  <w:t xml:space="preserve">) </w:t>
                </w:r>
                <w:r>
                  <w:t xml:space="preserve">— </w:t>
                </w:r>
                <w:r w:rsidR="005608FE">
                  <w:t xml:space="preserve">копия </w:t>
                </w:r>
                <w:r w:rsidR="00427F1B">
                  <w:t>с</w:t>
                </w:r>
                <w:r w:rsidR="005608FE">
                  <w:t>оглашения</w:t>
                </w:r>
                <w:r w:rsidR="00427F1B">
                  <w:t xml:space="preserve"> между участниками консорциума (об участии нескольких лиц на стороне одного участника закупки (в составе консорциума)</w:t>
                </w:r>
                <w:r>
                  <w:t>.</w:t>
                </w:r>
              </w:p>
            </w:sdtContent>
          </w:sdt>
        </w:tc>
      </w:tr>
      <w:tr w:rsidR="0047532E" w:rsidTr="00E14F9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5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47532E" w:rsidRPr="0057727C" w:rsidRDefault="0047532E" w:rsidP="00D47DE4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:rsidR="0047532E" w:rsidRPr="0047532E" w:rsidRDefault="00196D4B" w:rsidP="00D47DE4">
            <w:pPr>
              <w:suppressAutoHyphens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proofErr w:type="spellStart"/>
            <w:r w:rsidRPr="00196D4B">
              <w:t>Непроведение</w:t>
            </w:r>
            <w:proofErr w:type="spellEnd"/>
            <w:r w:rsidRPr="00196D4B">
              <w:t xml:space="preserve"> процедуры ликвидации участника закупки—юридического лица и отсутствие решения арбитражного суда о признании участника закупки—юридического лица, индивидуального предпринимателя банкротом и об открытии конкурсного производства</w:t>
            </w:r>
          </w:p>
        </w:tc>
        <w:sdt>
          <w:sdtPr>
            <w:id w:val="119045434"/>
            <w:placeholder>
              <w:docPart w:val="C22D7628206A454192752B0FD5563175"/>
            </w:placeholder>
            <w15:color w:val="FFFF00"/>
          </w:sdtPr>
          <w:sdtContent>
            <w:tc>
              <w:tcPr>
                <w:tcW w:w="5245" w:type="dxa"/>
                <w:vAlign w:val="center"/>
              </w:tcPr>
              <w:p w:rsidR="0047532E" w:rsidRPr="0047532E" w:rsidRDefault="008E7EB1" w:rsidP="00D47DE4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>
                  <w:t>Указание о соответствии требованию</w:t>
                </w:r>
                <w:r w:rsidR="004D272B">
                  <w:t xml:space="preserve"> в заявке на участие в закупке</w:t>
                </w:r>
              </w:p>
            </w:tc>
          </w:sdtContent>
        </w:sdt>
      </w:tr>
      <w:tr w:rsidR="0047532E" w:rsidTr="00E14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47532E" w:rsidRPr="0057727C" w:rsidRDefault="0047532E" w:rsidP="00D47DE4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:rsidR="0047532E" w:rsidRPr="0047532E" w:rsidRDefault="00196D4B" w:rsidP="00D47DE4">
            <w:pPr>
              <w:suppressAutoHyphens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196D4B">
              <w:t>Неприостановление</w:t>
            </w:r>
            <w:proofErr w:type="spellEnd"/>
            <w:r w:rsidRPr="00196D4B">
              <w:t xml:space="preserve"> деятельности участника закупки в порядке, предусмотренном Кодексом Российской Федерации об административных правонарушениях, на день подачи заявки на участие в закупке</w:t>
            </w:r>
          </w:p>
        </w:tc>
        <w:sdt>
          <w:sdtPr>
            <w:id w:val="229513231"/>
            <w:placeholder>
              <w:docPart w:val="E54992B6AF474378AE2B3C33F6DA5B2E"/>
            </w:placeholder>
            <w15:color w:val="FFFF00"/>
          </w:sdtPr>
          <w:sdtContent>
            <w:sdt>
              <w:sdtPr>
                <w:id w:val="-1825498209"/>
                <w:placeholder>
                  <w:docPart w:val="E58B3BAB7DBF41EAB73B750743E64C74"/>
                </w:placeholder>
                <w15:color w:val="FFFF00"/>
              </w:sdtPr>
              <w:sdtContent>
                <w:sdt>
                  <w:sdtPr>
                    <w:id w:val="-588309584"/>
                    <w:placeholder>
                      <w:docPart w:val="6F01435998CF403EAE6196D60E38FE52"/>
                    </w:placeholder>
                    <w15:color w:val="FFFF00"/>
                  </w:sdtPr>
                  <w:sdtContent>
                    <w:tc>
                      <w:tcPr>
                        <w:tcW w:w="5245" w:type="dxa"/>
                        <w:vAlign w:val="center"/>
                      </w:tcPr>
                      <w:p w:rsidR="0047532E" w:rsidRPr="0047532E" w:rsidRDefault="008E7EB1" w:rsidP="00D47DE4">
                        <w:pPr>
                          <w:suppressAutoHyphens/>
                          <w:jc w:val="both"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7A6892" w:rsidTr="00E14F9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A6892" w:rsidRPr="0057727C" w:rsidRDefault="007A6892" w:rsidP="00D47DE4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:rsidR="007A6892" w:rsidRPr="007A6892" w:rsidRDefault="007A6892" w:rsidP="00D47DE4">
            <w:pPr>
              <w:suppressAutoHyphens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7A6892">
              <w:t xml:space="preserve">Отсутствие сведений об участнике закупки в реестре недобросовестных поставщиков, предусмотренном </w:t>
            </w:r>
            <w:r w:rsidR="00864C66" w:rsidRPr="00864C66">
              <w:t>ст. 5 Федерального закона №223-ФЗ от 18 июля 2011 г. или в реестре недобросовестных поставщиков, предусмотренном Федеральным законом №44-ФЗ от 05 апреля 2013 г.</w:t>
            </w:r>
          </w:p>
        </w:tc>
        <w:sdt>
          <w:sdtPr>
            <w:id w:val="1265339962"/>
            <w:placeholder>
              <w:docPart w:val="D92ABB7F9CAD4F1F934D7949D0CD662B"/>
            </w:placeholder>
            <w15:color w:val="FFFF00"/>
          </w:sdtPr>
          <w:sdtContent>
            <w:sdt>
              <w:sdtPr>
                <w:id w:val="1734434407"/>
                <w:placeholder>
                  <w:docPart w:val="B5035EC2C4304EDB8CEA9B41333FB8BE"/>
                </w:placeholder>
                <w15:color w:val="FFFF00"/>
              </w:sdtPr>
              <w:sdtContent>
                <w:sdt>
                  <w:sdtPr>
                    <w:id w:val="128986883"/>
                    <w:placeholder>
                      <w:docPart w:val="8BF468986D9F4D538F4F4ADF3486ED6B"/>
                    </w:placeholder>
                    <w15:color w:val="FFFF00"/>
                  </w:sdtPr>
                  <w:sdtContent>
                    <w:tc>
                      <w:tcPr>
                        <w:tcW w:w="5245" w:type="dxa"/>
                        <w:vAlign w:val="center"/>
                      </w:tcPr>
                      <w:p w:rsidR="007A6892" w:rsidRPr="0047532E" w:rsidRDefault="008E7EB1" w:rsidP="00D47DE4">
                        <w:pPr>
                          <w:suppressAutoHyphens/>
                          <w:jc w:val="both"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7228C6" w:rsidTr="00E14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228C6" w:rsidRPr="0057727C" w:rsidRDefault="007228C6" w:rsidP="00D47DE4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:rsidR="007228C6" w:rsidRPr="007A6892" w:rsidRDefault="007228C6" w:rsidP="00D47DE4">
            <w:pPr>
              <w:suppressAutoHyphens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A6892">
              <w:t xml:space="preserve">Отсутствие у привлекаемых работников непогашенной судимости за умышленные </w:t>
            </w:r>
            <w:r w:rsidRPr="003D050D">
              <w:t>преступления; психических заболеваний, несовместимых с выполнением поставки закупаемой продукции</w:t>
            </w:r>
            <w:r>
              <w:t>;</w:t>
            </w:r>
            <w:r w:rsidRPr="007A6892">
              <w:t xml:space="preserve"> наркотической и алкогольной зависимости</w:t>
            </w:r>
          </w:p>
        </w:tc>
        <w:sdt>
          <w:sdtPr>
            <w:id w:val="-1782330509"/>
            <w:placeholder>
              <w:docPart w:val="2850EB0F41364189AFD7DC495C478D5D"/>
            </w:placeholder>
            <w15:color w:val="FFFF00"/>
          </w:sdtPr>
          <w:sdtContent>
            <w:sdt>
              <w:sdtPr>
                <w:id w:val="-1227372339"/>
                <w:placeholder>
                  <w:docPart w:val="FC99AEA777194EE28AED869018886449"/>
                </w:placeholder>
                <w15:color w:val="FFFF00"/>
              </w:sdtPr>
              <w:sdtContent>
                <w:sdt>
                  <w:sdtPr>
                    <w:id w:val="-85692800"/>
                    <w:placeholder>
                      <w:docPart w:val="FA044022BB604A1F9653B05EF2FAA4E6"/>
                    </w:placeholder>
                    <w15:color w:val="FFFF00"/>
                  </w:sdtPr>
                  <w:sdtContent>
                    <w:tc>
                      <w:tcPr>
                        <w:tcW w:w="5245" w:type="dxa"/>
                        <w:vAlign w:val="center"/>
                      </w:tcPr>
                      <w:p w:rsidR="007228C6" w:rsidRDefault="007228C6" w:rsidP="00D47DE4">
                        <w:pPr>
                          <w:suppressAutoHyphens/>
                          <w:jc w:val="both"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7228C6" w:rsidTr="00E14F9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228C6" w:rsidRPr="0057727C" w:rsidRDefault="007228C6" w:rsidP="00D47DE4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:rsidR="007228C6" w:rsidRPr="007A6892" w:rsidRDefault="007228C6" w:rsidP="00D47DE4">
            <w:pPr>
              <w:suppressAutoHyphens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7A6892">
              <w:t xml:space="preserve">Наличие у привлекаемых работников гражданства РФ и </w:t>
            </w:r>
            <w:r w:rsidRPr="005549A0">
              <w:t>регистрации по месту жительства в РФ</w:t>
            </w:r>
            <w:r w:rsidRPr="007A6892">
              <w:t xml:space="preserve">, </w:t>
            </w:r>
            <w:r>
              <w:t xml:space="preserve">или </w:t>
            </w:r>
            <w:r w:rsidRPr="007A6892">
              <w:t>наличи</w:t>
            </w:r>
            <w:r w:rsidR="00075DDC">
              <w:t>е</w:t>
            </w:r>
            <w:r w:rsidRPr="007A6892">
              <w:t xml:space="preserve"> разрешени</w:t>
            </w:r>
            <w:r>
              <w:t>я на работу</w:t>
            </w:r>
            <w:r w:rsidRPr="007A6892">
              <w:t xml:space="preserve"> </w:t>
            </w:r>
            <w:r>
              <w:t>(если планируется привлечение иностранных граждан для выполнения работ)</w:t>
            </w:r>
          </w:p>
        </w:tc>
        <w:sdt>
          <w:sdtPr>
            <w:id w:val="-2043283819"/>
            <w:placeholder>
              <w:docPart w:val="0A36DCC5444A4B66AD2D120BC6550127"/>
            </w:placeholder>
            <w15:color w:val="FFFF00"/>
          </w:sdtPr>
          <w:sdtContent>
            <w:sdt>
              <w:sdtPr>
                <w:id w:val="2013024472"/>
                <w:placeholder>
                  <w:docPart w:val="4197FFD14978474FA35AFF5AAB088472"/>
                </w:placeholder>
                <w15:color w:val="FFFF00"/>
              </w:sdtPr>
              <w:sdtContent>
                <w:sdt>
                  <w:sdtPr>
                    <w:id w:val="-1950388802"/>
                    <w:placeholder>
                      <w:docPart w:val="9CF6E6EBCCA74C1E9F119325F827B4F9"/>
                    </w:placeholder>
                    <w15:color w:val="FFFF00"/>
                  </w:sdtPr>
                  <w:sdtContent>
                    <w:tc>
                      <w:tcPr>
                        <w:tcW w:w="5245" w:type="dxa"/>
                        <w:vAlign w:val="center"/>
                      </w:tcPr>
                      <w:p w:rsidR="007228C6" w:rsidRDefault="00EF2995" w:rsidP="00D47DE4">
                        <w:pPr>
                          <w:suppressAutoHyphens/>
                          <w:jc w:val="both"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</w:pPr>
                        <w:r w:rsidRPr="00EF2995">
                          <w:rPr>
                            <w:highlight w:val="yellow"/>
                          </w:rPr>
                          <w:t>Копии паспортов сотрудников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3A14B5" w:rsidTr="00E14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3A14B5" w:rsidRPr="0057727C" w:rsidRDefault="003A14B5" w:rsidP="00D47DE4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:rsidR="003A14B5" w:rsidRPr="007A6892" w:rsidRDefault="003A14B5" w:rsidP="00D47DE4">
            <w:pPr>
              <w:suppressAutoHyphens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A6892">
              <w:t>Отсутствие задолженности по налогам, сборам и иным обязательным платежам в бюджет</w:t>
            </w:r>
            <w:r>
              <w:t xml:space="preserve">ные </w:t>
            </w:r>
            <w:r w:rsidRPr="007A6892">
              <w:t xml:space="preserve">или государственные внебюджетные фонды за прошедший календарный год, размер которой превышает </w:t>
            </w:r>
            <w:r>
              <w:t>25</w:t>
            </w:r>
            <w:r w:rsidRPr="00FF4875">
              <w:t>%</w:t>
            </w:r>
            <w:r w:rsidRPr="007A6892">
              <w:t xml:space="preserve"> балансовой стоимости активов участника закупки по данным бухгалтерской отчетности за последний завершенный отчетный период</w:t>
            </w:r>
          </w:p>
        </w:tc>
        <w:sdt>
          <w:sdtPr>
            <w:id w:val="-1010141719"/>
            <w:placeholder>
              <w:docPart w:val="130B87AECBE84D88B751F4968C773794"/>
            </w:placeholder>
            <w15:color w:val="FFFF00"/>
          </w:sdtPr>
          <w:sdtContent>
            <w:tc>
              <w:tcPr>
                <w:tcW w:w="5245" w:type="dxa"/>
                <w:vAlign w:val="center"/>
              </w:tcPr>
              <w:p w:rsidR="003A14B5" w:rsidRDefault="00613845" w:rsidP="00D47DE4">
                <w:pPr>
                  <w:pStyle w:val="ac"/>
                  <w:numPr>
                    <w:ilvl w:val="0"/>
                    <w:numId w:val="11"/>
                  </w:num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>
                  <w:t xml:space="preserve">При </w:t>
                </w:r>
                <w:r w:rsidRPr="00A51AAE">
                  <w:t>отсутствии</w:t>
                </w:r>
                <w:r>
                  <w:t xml:space="preserve"> задолженности — д</w:t>
                </w:r>
                <w:r w:rsidR="007D3452">
                  <w:t>окумент</w:t>
                </w:r>
                <w:r w:rsidR="005E6E38">
                  <w:rPr>
                    <w:rStyle w:val="affffff1"/>
                  </w:rPr>
                  <w:footnoteReference w:id="1"/>
                </w:r>
                <w:r>
                  <w:t xml:space="preserve"> по форме КНД 1120101</w:t>
                </w:r>
                <w:r w:rsidR="00617F78">
                  <w:t xml:space="preserve">, полученный не ранее месяца </w:t>
                </w:r>
                <w:r w:rsidR="00617F78" w:rsidRPr="006F1D70">
                  <w:t xml:space="preserve">до дня размещения извещения о проведении </w:t>
                </w:r>
                <w:r w:rsidR="00617F78">
                  <w:t>закупки</w:t>
                </w:r>
                <w:r w:rsidR="003A14B5">
                  <w:t>.</w:t>
                </w:r>
              </w:p>
              <w:p w:rsidR="003A14B5" w:rsidRPr="0047532E" w:rsidRDefault="00613845" w:rsidP="00D47DE4">
                <w:pPr>
                  <w:pStyle w:val="ac"/>
                  <w:numPr>
                    <w:ilvl w:val="0"/>
                    <w:numId w:val="11"/>
                  </w:num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>
                  <w:t xml:space="preserve">При </w:t>
                </w:r>
                <w:r w:rsidRPr="00A51AAE">
                  <w:t>наличии</w:t>
                </w:r>
                <w:r>
                  <w:t xml:space="preserve"> задолженности</w:t>
                </w:r>
                <w:r w:rsidRPr="007D3452">
                  <w:t xml:space="preserve"> </w:t>
                </w:r>
                <w:r>
                  <w:t>— д</w:t>
                </w:r>
                <w:r w:rsidR="007D3452" w:rsidRPr="007D3452">
                  <w:t xml:space="preserve">окумент </w:t>
                </w:r>
                <w:r w:rsidR="003A14B5">
                  <w:t xml:space="preserve">по форме КНД 1120101 и </w:t>
                </w:r>
                <w:r w:rsidR="007D3452">
                  <w:t>документ</w:t>
                </w:r>
                <w:r w:rsidR="003A14B5">
                  <w:t xml:space="preserve"> по форме КНД 1160080</w:t>
                </w:r>
                <w:r w:rsidR="00617F78">
                  <w:t xml:space="preserve">, полученные не ранее месяца </w:t>
                </w:r>
                <w:r w:rsidR="00617F78" w:rsidRPr="006F1D70">
                  <w:t xml:space="preserve">до дня размещения извещения о проведении </w:t>
                </w:r>
                <w:r w:rsidR="00617F78">
                  <w:t>закупки</w:t>
                </w:r>
                <w:r w:rsidR="000C70CF">
                  <w:t>.</w:t>
                </w:r>
              </w:p>
            </w:tc>
          </w:sdtContent>
        </w:sdt>
      </w:tr>
      <w:tr w:rsidR="00773FF0" w:rsidTr="00E14F9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73FF0" w:rsidRPr="0057727C" w:rsidRDefault="00773FF0" w:rsidP="00D47DE4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:rsidR="00773FF0" w:rsidRPr="007A6892" w:rsidRDefault="00773FF0" w:rsidP="00D47DE4">
            <w:pPr>
              <w:suppressAutoHyphens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773FF0">
              <w:t>Отсутствие сведений об участнике закупки—физическом лице или о руководителе, членах коллегиального исполнительного органа, лице, исполняющем функции единоличного исполнительного органа, или о главном бухгалтере юридического лица—участника закупки в реестре дисквалифицированных лиц, лишенных права занимать определенные должности и участвовать в управлении организациями</w:t>
            </w:r>
          </w:p>
        </w:tc>
        <w:tc>
          <w:tcPr>
            <w:tcW w:w="5245" w:type="dxa"/>
            <w:vAlign w:val="center"/>
          </w:tcPr>
          <w:sdt>
            <w:sdtPr>
              <w:id w:val="1491977085"/>
              <w:placeholder>
                <w:docPart w:val="EC61AD1E3FD74E5A87FC1333BA42030A"/>
              </w:placeholder>
              <w15:color w:val="FFFF00"/>
            </w:sdtPr>
            <w:sdtContent>
              <w:p w:rsidR="00773FF0" w:rsidRDefault="00773FF0" w:rsidP="00D47DE4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773FF0">
                  <w:t>Указание о соответствии требованию в заявке на участие в закупке</w:t>
                </w:r>
              </w:p>
            </w:sdtContent>
          </w:sdt>
        </w:tc>
      </w:tr>
      <w:tr w:rsidR="00BE0483" w:rsidTr="00E14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BE0483" w:rsidRPr="0057727C" w:rsidRDefault="00BE0483" w:rsidP="00D47DE4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:rsidR="00BE0483" w:rsidRPr="00773FF0" w:rsidRDefault="00BE0483" w:rsidP="00D47DE4">
            <w:pPr>
              <w:suppressAutoHyphens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0483">
              <w:t>Обладание исключительным правом на интеллектуальную собственность (результаты интеллектуальной деятельности и приравненные к ним средства индивидуализации юридических лиц, товаров, работ, услуг и предприятий, которым предоставляется правовая охрана) или правом использования интеллектуальной собственности в пределах и способами необходимыми и достаточными для заключения и исполнения договора</w:t>
            </w:r>
          </w:p>
        </w:tc>
        <w:tc>
          <w:tcPr>
            <w:tcW w:w="5245" w:type="dxa"/>
            <w:vAlign w:val="center"/>
          </w:tcPr>
          <w:sdt>
            <w:sdtPr>
              <w:id w:val="219570571"/>
              <w:placeholder>
                <w:docPart w:val="EC61AD1E3FD74E5A87FC1333BA42030A"/>
              </w:placeholder>
              <w15:color w:val="FFFF00"/>
            </w:sdtPr>
            <w:sdtContent>
              <w:p w:rsidR="00BE0483" w:rsidRPr="00773FF0" w:rsidRDefault="00BE0483" w:rsidP="00D47DE4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773FF0">
                  <w:t>Указание о соответствии требованию в заявке на участие в закупке</w:t>
                </w:r>
              </w:p>
            </w:sdtContent>
          </w:sdt>
        </w:tc>
      </w:tr>
      <w:tr w:rsidR="0012574A" w:rsidTr="00E14F9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12574A" w:rsidRPr="0057727C" w:rsidRDefault="0012574A" w:rsidP="00D47DE4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:rsidR="0012574A" w:rsidRPr="00BE0483" w:rsidRDefault="0012574A" w:rsidP="00D47DE4">
            <w:pPr>
              <w:suppressAutoHyphens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Наличие опыта исполнения аналогичных договоров</w:t>
            </w:r>
          </w:p>
        </w:tc>
        <w:tc>
          <w:tcPr>
            <w:tcW w:w="5245" w:type="dxa"/>
            <w:vAlign w:val="center"/>
          </w:tcPr>
          <w:sdt>
            <w:sdtPr>
              <w:id w:val="-888957995"/>
              <w:placeholder>
                <w:docPart w:val="EC61AD1E3FD74E5A87FC1333BA42030A"/>
              </w:placeholder>
              <w15:color w:val="FFFF00"/>
            </w:sdtPr>
            <w:sdtContent>
              <w:p w:rsidR="0012574A" w:rsidRPr="008A5D69" w:rsidRDefault="00DB59F1" w:rsidP="00D47DE4">
                <w:pPr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>
                  <w:t xml:space="preserve">Указание </w:t>
                </w:r>
                <w:r w:rsidR="0012574A">
                  <w:t>в справке</w:t>
                </w:r>
                <w:r w:rsidR="0012574A" w:rsidRPr="0012574A">
                  <w:t xml:space="preserve"> об опыте участника закупки</w:t>
                </w:r>
                <w:r w:rsidR="0012574A">
                  <w:t xml:space="preserve"> </w:t>
                </w:r>
                <w:r w:rsidR="003C6F93" w:rsidRPr="003C6F93">
                  <w:t xml:space="preserve">минимум на один договор </w:t>
                </w:r>
                <w:r w:rsidR="0012574A">
                  <w:t>(по форме заявки на участие закупки)</w:t>
                </w:r>
                <w:r w:rsidR="008B4F70">
                  <w:t>, копия этого договора</w:t>
                </w:r>
                <w:r w:rsidR="00083D72">
                  <w:t>,</w:t>
                </w:r>
                <w:r w:rsidR="008A5D69">
                  <w:t xml:space="preserve"> в соответствии с </w:t>
                </w:r>
                <w:r w:rsidR="008A5D69" w:rsidRPr="001779D4">
                  <w:rPr>
                    <w:rStyle w:val="affff"/>
                  </w:rPr>
                  <w:t>п.</w:t>
                </w:r>
                <w:r w:rsidR="00BA7687" w:rsidRPr="001779D4">
                  <w:rPr>
                    <w:rStyle w:val="affff"/>
                  </w:rPr>
                  <w:t xml:space="preserve"> </w:t>
                </w:r>
                <w:r w:rsidR="00BA7687" w:rsidRPr="001779D4">
                  <w:rPr>
                    <w:rStyle w:val="affff"/>
                  </w:rPr>
                  <w:fldChar w:fldCharType="begin"/>
                </w:r>
                <w:r w:rsidR="00BA7687" w:rsidRPr="001779D4">
                  <w:rPr>
                    <w:rStyle w:val="affff"/>
                  </w:rPr>
                  <w:instrText xml:space="preserve"> REF _Ref535245064 \r \h  \* MERGEFORMAT </w:instrText>
                </w:r>
                <w:r w:rsidR="00BA7687" w:rsidRPr="001779D4">
                  <w:rPr>
                    <w:rStyle w:val="affff"/>
                  </w:rPr>
                </w:r>
                <w:r w:rsidR="00BA7687" w:rsidRPr="001779D4">
                  <w:rPr>
                    <w:rStyle w:val="affff"/>
                  </w:rPr>
                  <w:fldChar w:fldCharType="separate"/>
                </w:r>
                <w:r w:rsidR="00823B83">
                  <w:rPr>
                    <w:rStyle w:val="affff"/>
                  </w:rPr>
                  <w:t>7.7.1</w:t>
                </w:r>
                <w:r w:rsidR="00BA7687" w:rsidRPr="001779D4">
                  <w:rPr>
                    <w:rStyle w:val="affff"/>
                  </w:rPr>
                  <w:fldChar w:fldCharType="end"/>
                </w:r>
                <w:r w:rsidR="00BA7687" w:rsidRPr="00BA7687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 xml:space="preserve"> </w:t>
                </w:r>
                <w:r w:rsidR="00B27040" w:rsidRPr="00083D72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>(</w:t>
                </w:r>
                <w:r w:rsidR="00B27040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>о</w:t>
                </w:r>
                <w:r w:rsidR="00BA7687" w:rsidRPr="00BA7687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>собенности рассмотрения сведений об опыте</w:t>
                </w:r>
                <w:r w:rsidR="00B27040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>)</w:t>
                </w:r>
              </w:p>
            </w:sdtContent>
          </w:sdt>
        </w:tc>
      </w:tr>
      <w:tr w:rsidR="006724D0" w:rsidTr="00E14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6724D0" w:rsidRPr="0057727C" w:rsidRDefault="006724D0" w:rsidP="00D47DE4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:rsidR="006724D0" w:rsidRPr="0078597D" w:rsidRDefault="006724D0" w:rsidP="00D47DE4">
            <w:pPr>
              <w:suppressAutoHyphens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Наличие финансовых ресурсов</w:t>
            </w:r>
          </w:p>
        </w:tc>
        <w:tc>
          <w:tcPr>
            <w:tcW w:w="5245" w:type="dxa"/>
            <w:vAlign w:val="center"/>
          </w:tcPr>
          <w:sdt>
            <w:sdtPr>
              <w:id w:val="411744090"/>
              <w:placeholder>
                <w:docPart w:val="D5E629821A03466DB781A683A77D7A36"/>
              </w:placeholder>
              <w15:color w:val="FFFF00"/>
            </w:sdtPr>
            <w:sdtContent>
              <w:p w:rsidR="00BF5A67" w:rsidRDefault="006724D0" w:rsidP="00D47DE4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354916">
                  <w:rPr>
                    <w:b/>
                  </w:rPr>
                  <w:t>1.</w:t>
                </w:r>
                <w:r>
                  <w:t xml:space="preserve"> К</w:t>
                </w:r>
                <w:r w:rsidRPr="001F1860">
                  <w:t xml:space="preserve">опии бухгалтерского баланса, отчета о прибылях и убытках за последний </w:t>
                </w:r>
                <w:r w:rsidR="005C4FBA">
                  <w:t>отчетный период</w:t>
                </w:r>
                <w:r w:rsidR="00E639F5">
                  <w:t xml:space="preserve"> и за последний </w:t>
                </w:r>
                <w:r w:rsidR="00E639F5" w:rsidRPr="00AA4518">
                  <w:rPr>
                    <w:i/>
                  </w:rPr>
                  <w:t>полный</w:t>
                </w:r>
                <w:r w:rsidR="00E639F5">
                  <w:t xml:space="preserve"> год</w:t>
                </w:r>
                <w:r w:rsidR="005C4FBA">
                  <w:t>.</w:t>
                </w:r>
              </w:p>
              <w:p w:rsidR="006724D0" w:rsidRDefault="00BF5A67" w:rsidP="00D47DE4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354916">
                  <w:rPr>
                    <w:b/>
                  </w:rPr>
                  <w:t>2.</w:t>
                </w:r>
                <w:r w:rsidR="00C8764F">
                  <w:t xml:space="preserve"> Д</w:t>
                </w:r>
                <w:r w:rsidR="00C8764F" w:rsidRPr="001F1860">
                  <w:t>ля предприятий, состоящих на учете по упр</w:t>
                </w:r>
                <w:r w:rsidR="00C8764F">
                  <w:t>ощенной системе налогообложения</w:t>
                </w:r>
                <w:r w:rsidR="00B971AC">
                  <w:t xml:space="preserve"> —</w:t>
                </w:r>
                <w:r>
                  <w:t xml:space="preserve"> </w:t>
                </w:r>
                <w:r w:rsidR="00C8764F">
                  <w:t>к</w:t>
                </w:r>
                <w:r w:rsidR="00354916" w:rsidRPr="001F1860">
                  <w:t>опи</w:t>
                </w:r>
                <w:r w:rsidR="00FD2D72">
                  <w:t>я</w:t>
                </w:r>
                <w:r w:rsidR="00354916" w:rsidRPr="001F1860">
                  <w:t xml:space="preserve"> </w:t>
                </w:r>
                <w:r w:rsidR="00FD2D72">
                  <w:t>н</w:t>
                </w:r>
                <w:r w:rsidR="00FD2D72" w:rsidRPr="00FD2D72">
                  <w:t>алогов</w:t>
                </w:r>
                <w:r w:rsidR="00FD2D72">
                  <w:t>ой</w:t>
                </w:r>
                <w:r w:rsidR="00FD2D72" w:rsidRPr="00FD2D72">
                  <w:t xml:space="preserve"> деклараци</w:t>
                </w:r>
                <w:r w:rsidR="00FD2D72">
                  <w:t>и</w:t>
                </w:r>
                <w:r w:rsidR="00FD2D72" w:rsidRPr="00FD2D72">
                  <w:t xml:space="preserve"> по налогу, уплачиваемому в связи с применением упр</w:t>
                </w:r>
                <w:r w:rsidR="00C8764F">
                  <w:t>ощенной системы налогообложения</w:t>
                </w:r>
                <w:r w:rsidR="00AA4518" w:rsidRPr="001F1860">
                  <w:t xml:space="preserve"> за последний </w:t>
                </w:r>
                <w:r w:rsidR="00AA4518">
                  <w:t xml:space="preserve">отчетный период и за последний </w:t>
                </w:r>
                <w:r w:rsidR="00AA4518" w:rsidRPr="00AA4518">
                  <w:rPr>
                    <w:i/>
                  </w:rPr>
                  <w:t>полный</w:t>
                </w:r>
                <w:r w:rsidR="00AA4518">
                  <w:t xml:space="preserve"> год</w:t>
                </w:r>
                <w:r w:rsidR="006724D0">
                  <w:t>.</w:t>
                </w:r>
              </w:p>
              <w:p w:rsidR="006724D0" w:rsidRDefault="00D815E5" w:rsidP="00D47DE4">
                <w:pPr>
                  <w:suppressAutoHyphens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354916">
                  <w:rPr>
                    <w:b/>
                  </w:rPr>
                  <w:t>3</w:t>
                </w:r>
                <w:r w:rsidR="006724D0" w:rsidRPr="00354916">
                  <w:rPr>
                    <w:b/>
                  </w:rPr>
                  <w:t>.</w:t>
                </w:r>
                <w:r w:rsidR="006724D0">
                  <w:t xml:space="preserve"> </w:t>
                </w:r>
                <w:r w:rsidR="005A1FC0">
                  <w:t>Д</w:t>
                </w:r>
                <w:r w:rsidR="005A1FC0" w:rsidRPr="00C56A36">
                  <w:t>ля нерезидентов Российской Фе</w:t>
                </w:r>
                <w:r w:rsidR="005A1FC0">
                  <w:t>дерации (иная форма отчетности</w:t>
                </w:r>
                <w:r w:rsidR="00B971AC">
                  <w:t xml:space="preserve"> —</w:t>
                </w:r>
                <w:r w:rsidR="005A1FC0">
                  <w:t xml:space="preserve"> з</w:t>
                </w:r>
                <w:r w:rsidR="00DB1664">
                  <w:t>аверенная</w:t>
                </w:r>
                <w:r w:rsidR="00DB1664" w:rsidRPr="006D787B">
                  <w:t xml:space="preserve"> участником отчетность в соответствие со стандартами, применимыми для </w:t>
                </w:r>
                <w:r w:rsidR="00DB1664">
                  <w:t>б</w:t>
                </w:r>
                <w:r w:rsidR="00DB1664" w:rsidRPr="006D787B">
                  <w:t xml:space="preserve">ухгалтерской отчетности </w:t>
                </w:r>
                <w:r w:rsidR="00DB1664">
                  <w:t>в</w:t>
                </w:r>
                <w:r w:rsidR="00DB1664" w:rsidRPr="006D787B">
                  <w:t xml:space="preserve"> </w:t>
                </w:r>
                <w:r w:rsidR="00843C75" w:rsidRPr="00C56A36">
                  <w:t>Российской Фе</w:t>
                </w:r>
                <w:r w:rsidR="00843C75">
                  <w:t xml:space="preserve">дерации </w:t>
                </w:r>
                <w:r w:rsidR="00DB1664" w:rsidRPr="006D787B">
                  <w:t>(</w:t>
                </w:r>
                <w:r w:rsidR="00DB1664">
                  <w:t>б</w:t>
                </w:r>
                <w:r w:rsidR="00DB1664" w:rsidRPr="006D787B">
                  <w:t xml:space="preserve">ухгалтерский баланс, </w:t>
                </w:r>
                <w:r w:rsidR="00DB1664">
                  <w:t>о</w:t>
                </w:r>
                <w:r w:rsidR="00DB1664" w:rsidRPr="006D787B">
                  <w:t>тч</w:t>
                </w:r>
                <w:r w:rsidR="00DB1664">
                  <w:t>е</w:t>
                </w:r>
                <w:r w:rsidR="00DB1664" w:rsidRPr="006D787B">
                  <w:t xml:space="preserve">т о прибылях и убытках, </w:t>
                </w:r>
                <w:r w:rsidR="00DB1664">
                  <w:t>о</w:t>
                </w:r>
                <w:r w:rsidR="00DB1664" w:rsidRPr="006D787B">
                  <w:t>тчет о движении денежных средств)</w:t>
                </w:r>
                <w:r w:rsidR="00126AD0" w:rsidRPr="001F1860">
                  <w:t xml:space="preserve"> за последний </w:t>
                </w:r>
                <w:r w:rsidR="00126AD0">
                  <w:t xml:space="preserve">отчетный период и за последний </w:t>
                </w:r>
                <w:r w:rsidR="00126AD0" w:rsidRPr="00AA4518">
                  <w:rPr>
                    <w:i/>
                  </w:rPr>
                  <w:t>полный</w:t>
                </w:r>
                <w:r w:rsidR="00126AD0">
                  <w:t xml:space="preserve"> год</w:t>
                </w:r>
                <w:r w:rsidR="006724D0" w:rsidRPr="006D787B">
                  <w:t>.</w:t>
                </w:r>
              </w:p>
            </w:sdtContent>
          </w:sdt>
        </w:tc>
      </w:tr>
      <w:tr w:rsidR="00AD60F1" w:rsidTr="00E14F9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AD60F1" w:rsidRPr="0057727C" w:rsidRDefault="00AD60F1" w:rsidP="00D47DE4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:rsidR="005F3AAF" w:rsidRPr="004E3B9F" w:rsidRDefault="004E3B9F" w:rsidP="00D47DE4">
            <w:pPr>
              <w:suppressAutoHyphens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4E3B9F">
              <w:t>Наличие и достаточность кадровых ресурсов, которые будет привлечены к выполнению договора по результатам закупки; соответствие квалификации кадровых ресурсов требованиям закупочной документации и действующего законодательства РФ</w:t>
            </w:r>
          </w:p>
        </w:tc>
        <w:tc>
          <w:tcPr>
            <w:tcW w:w="5245" w:type="dxa"/>
            <w:vAlign w:val="center"/>
          </w:tcPr>
          <w:sdt>
            <w:sdtPr>
              <w:rPr>
                <w:highlight w:val="yellow"/>
              </w:rPr>
              <w:id w:val="964774210"/>
              <w:placeholder>
                <w:docPart w:val="FD387C1DCBCE474A9A4BC93F48C2551E"/>
              </w:placeholder>
              <w15:color w:val="FFFF00"/>
            </w:sdtPr>
            <w:sdtContent>
              <w:p w:rsidR="009502A6" w:rsidRPr="00C552C2" w:rsidRDefault="009502A6" w:rsidP="00E04AC8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</w:p>
              <w:p w:rsidR="009502A6" w:rsidRDefault="009502A6" w:rsidP="009502A6">
                <w:pPr>
                  <w:pStyle w:val="Default"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>
                  <w:rPr>
                    <w:sz w:val="20"/>
                    <w:szCs w:val="20"/>
                  </w:rPr>
                  <w:t xml:space="preserve">Справка о кадровых ресурсах (наличие количества персонала с приложением подтверждающих квалификацию документов) </w:t>
                </w:r>
              </w:p>
              <w:p w:rsidR="00AD60F1" w:rsidRDefault="00E3564F" w:rsidP="00E04AC8">
                <w:pPr>
                  <w:suppressAutoHyphens/>
                  <w:jc w:val="both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</w:p>
            </w:sdtContent>
          </w:sdt>
        </w:tc>
      </w:tr>
      <w:tr w:rsidR="00AD60F1" w:rsidTr="00E14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AD60F1" w:rsidRPr="0057727C" w:rsidRDefault="00AD60F1" w:rsidP="00D47DE4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706" w:type="dxa"/>
            <w:vAlign w:val="center"/>
          </w:tcPr>
          <w:p w:rsidR="00AD60F1" w:rsidRDefault="004E3B9F" w:rsidP="00D47DE4">
            <w:pPr>
              <w:suppressAutoHyphens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E3B9F">
              <w:t xml:space="preserve">Наличие и достаточность материально-технических ресурсов, иных материальных возможностей, необходимых в ходе выполнения договора по результатам закупки; включая требования в отношении права участников использовать такие ресурсы (собственность, аренда, лизинг и </w:t>
            </w:r>
            <w:proofErr w:type="spellStart"/>
            <w:r w:rsidRPr="004E3B9F">
              <w:t>пр</w:t>
            </w:r>
            <w:proofErr w:type="spellEnd"/>
            <w:r w:rsidRPr="004E3B9F">
              <w:t>)</w:t>
            </w:r>
          </w:p>
        </w:tc>
        <w:tc>
          <w:tcPr>
            <w:tcW w:w="5245" w:type="dxa"/>
            <w:vAlign w:val="center"/>
          </w:tcPr>
          <w:p w:rsidR="009502A6" w:rsidRDefault="009502A6" w:rsidP="009502A6">
            <w:pPr>
              <w:pStyle w:val="Default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sz w:val="20"/>
                <w:szCs w:val="20"/>
              </w:rPr>
              <w:t xml:space="preserve">Справка о материально-технических ресурсах (наличие вида, количества МТР с приложением подтверждающих документов) </w:t>
            </w:r>
          </w:p>
          <w:p w:rsidR="00AD60F1" w:rsidRDefault="00AD60F1" w:rsidP="00EF2995">
            <w:pPr>
              <w:suppressAutoHyphens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B377D5" w:rsidRDefault="00B377D5" w:rsidP="00B13C86">
      <w:pPr>
        <w:pStyle w:val="113"/>
        <w:pageBreakBefore/>
      </w:pPr>
      <w:r>
        <w:lastRenderedPageBreak/>
        <w:t>Перечень</w:t>
      </w:r>
      <w:r w:rsidRPr="00B377D5">
        <w:t xml:space="preserve"> </w:t>
      </w:r>
      <w:r>
        <w:t xml:space="preserve">специальных </w:t>
      </w:r>
      <w:r w:rsidR="00B27C69">
        <w:t>требований к участникам закупки</w:t>
      </w:r>
    </w:p>
    <w:tbl>
      <w:tblPr>
        <w:tblStyle w:val="affffb"/>
        <w:tblW w:w="8508" w:type="dxa"/>
        <w:tblLook w:val="04A0" w:firstRow="1" w:lastRow="0" w:firstColumn="1" w:lastColumn="0" w:noHBand="0" w:noVBand="1"/>
      </w:tblPr>
      <w:tblGrid>
        <w:gridCol w:w="458"/>
        <w:gridCol w:w="3118"/>
        <w:gridCol w:w="4932"/>
      </w:tblGrid>
      <w:tr w:rsidR="00B377D5" w:rsidRPr="0047532E" w:rsidTr="00D40D9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8" w:type="dxa"/>
            <w:vAlign w:val="center"/>
          </w:tcPr>
          <w:p w:rsidR="00B377D5" w:rsidRPr="0047532E" w:rsidRDefault="00B377D5" w:rsidP="00FA002A">
            <w:pPr>
              <w:suppressAutoHyphens/>
            </w:pPr>
            <w:r w:rsidRPr="0047532E">
              <w:t>№</w:t>
            </w:r>
          </w:p>
        </w:tc>
        <w:tc>
          <w:tcPr>
            <w:tcW w:w="3118" w:type="dxa"/>
            <w:vAlign w:val="center"/>
          </w:tcPr>
          <w:p w:rsidR="00B377D5" w:rsidRPr="0047532E" w:rsidRDefault="00B377D5" w:rsidP="00FA002A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Требование</w:t>
            </w:r>
          </w:p>
        </w:tc>
        <w:tc>
          <w:tcPr>
            <w:tcW w:w="4932" w:type="dxa"/>
            <w:vAlign w:val="center"/>
          </w:tcPr>
          <w:p w:rsidR="00B377D5" w:rsidRPr="0047532E" w:rsidRDefault="00E20ECC" w:rsidP="00903D5D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E20ECC">
              <w:t>Документы (сведения), подтверждающие соответствие требованию</w:t>
            </w:r>
            <w:r w:rsidR="00F860C9">
              <w:rPr>
                <w:rStyle w:val="affffff1"/>
              </w:rPr>
              <w:footnoteReference w:id="2"/>
            </w:r>
          </w:p>
        </w:tc>
      </w:tr>
      <w:tr w:rsidR="00903FB7" w:rsidTr="001932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8" w:type="dxa"/>
            <w:vAlign w:val="center"/>
          </w:tcPr>
          <w:p w:rsidR="00903FB7" w:rsidRPr="0057727C" w:rsidRDefault="00903FB7" w:rsidP="001932E7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118" w:type="dxa"/>
            <w:vAlign w:val="center"/>
          </w:tcPr>
          <w:p w:rsidR="00903FB7" w:rsidRDefault="00903FB7" w:rsidP="001932E7">
            <w:pPr>
              <w:pStyle w:val="afffff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Соответствие субподрядчиков требованиям</w:t>
            </w:r>
          </w:p>
        </w:tc>
        <w:tc>
          <w:tcPr>
            <w:tcW w:w="4932" w:type="dxa"/>
            <w:vAlign w:val="center"/>
          </w:tcPr>
          <w:p w:rsidR="00903FB7" w:rsidRDefault="00E3564F" w:rsidP="001932E7">
            <w:pPr>
              <w:pStyle w:val="afffff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fldSimple w:instr=" MERGEFIELD &quot;Возможность_привлечения_субподрядчиков&quot; ">
              <w:r w:rsidR="00823B83" w:rsidRPr="00523EA9">
                <w:rPr>
                  <w:noProof/>
                </w:rPr>
                <w:t>Документы, подтверждающие соответствие субподрядчиков требованиям</w:t>
              </w:r>
            </w:fldSimple>
          </w:p>
        </w:tc>
      </w:tr>
      <w:tr w:rsidR="00903FB7" w:rsidTr="001932E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8" w:type="dxa"/>
            <w:vAlign w:val="center"/>
          </w:tcPr>
          <w:p w:rsidR="00903FB7" w:rsidRPr="0057727C" w:rsidRDefault="00903FB7" w:rsidP="001932E7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118" w:type="dxa"/>
            <w:vAlign w:val="center"/>
          </w:tcPr>
          <w:p w:rsidR="00903FB7" w:rsidRPr="007A6892" w:rsidRDefault="00903FB7" w:rsidP="001932E7">
            <w:pPr>
              <w:pStyle w:val="afffff"/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Разрешение на выполнение работ, оказание услуг</w:t>
            </w:r>
          </w:p>
        </w:tc>
        <w:sdt>
          <w:sdtPr>
            <w:id w:val="-239564702"/>
            <w:placeholder>
              <w:docPart w:val="75AD5322BF6A43DB912D5FC5C1CA3426"/>
            </w:placeholder>
            <w15:color w:val="FFFF00"/>
          </w:sdtPr>
          <w:sdtContent>
            <w:sdt>
              <w:sdtPr>
                <w:id w:val="327176005"/>
                <w:placeholder>
                  <w:docPart w:val="ADFB3B9DF6744F76AEAB9ED08C876295"/>
                </w:placeholder>
                <w15:color w:val="FFFF00"/>
              </w:sdtPr>
              <w:sdtContent>
                <w:tc>
                  <w:tcPr>
                    <w:tcW w:w="4932" w:type="dxa"/>
                    <w:vAlign w:val="center"/>
                  </w:tcPr>
                  <w:p w:rsidR="00903FB7" w:rsidRPr="0047532E" w:rsidRDefault="00903FB7" w:rsidP="001932E7">
                    <w:pPr>
                      <w:pStyle w:val="afffff"/>
                      <w:jc w:val="both"/>
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/w:pPr>
                    <w:r>
                      <w:rPr>
                        <w:noProof/>
                      </w:rPr>
                      <w:fldChar w:fldCharType="begin"/>
                    </w:r>
                    <w:r>
                      <w:rPr>
                        <w:noProof/>
                      </w:rPr>
                      <w:instrText xml:space="preserve"> MERGEFIELD "Лицензия" </w:instrText>
                    </w:r>
                    <w:r>
                      <w:rPr>
                        <w:noProof/>
                      </w:rPr>
                      <w:fldChar w:fldCharType="separate"/>
                    </w:r>
                    <w:r w:rsidR="00823B83" w:rsidRPr="00523EA9">
                      <w:rPr>
                        <w:noProof/>
                      </w:rPr>
                      <w:t>Требование не установлено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sdtContent>
        </w:sdt>
      </w:tr>
      <w:tr w:rsidR="00903FB7" w:rsidTr="001932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8" w:type="dxa"/>
            <w:vAlign w:val="center"/>
          </w:tcPr>
          <w:p w:rsidR="00903FB7" w:rsidRPr="0057727C" w:rsidRDefault="00903FB7" w:rsidP="001932E7">
            <w:pPr>
              <w:pStyle w:val="ac"/>
              <w:numPr>
                <w:ilvl w:val="0"/>
                <w:numId w:val="6"/>
              </w:numPr>
              <w:suppressAutoHyphens/>
              <w:jc w:val="both"/>
            </w:pPr>
          </w:p>
        </w:tc>
        <w:tc>
          <w:tcPr>
            <w:tcW w:w="3118" w:type="dxa"/>
            <w:vAlign w:val="center"/>
          </w:tcPr>
          <w:p w:rsidR="00903FB7" w:rsidRPr="00B4490B" w:rsidRDefault="00903FB7" w:rsidP="001932E7">
            <w:pPr>
              <w:pStyle w:val="afffff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Членство в саморегулируемой организации</w:t>
            </w:r>
          </w:p>
        </w:tc>
        <w:sdt>
          <w:sdtPr>
            <w:id w:val="81182459"/>
            <w:placeholder>
              <w:docPart w:val="DD4925F505F04C9A8DE0B22DB376ED98"/>
            </w:placeholder>
            <w15:color w:val="FFFF00"/>
          </w:sdtPr>
          <w:sdtContent>
            <w:tc>
              <w:tcPr>
                <w:tcW w:w="4932" w:type="dxa"/>
                <w:vAlign w:val="center"/>
              </w:tcPr>
              <w:p w:rsidR="001932E7" w:rsidRDefault="00903FB7" w:rsidP="001932E7">
                <w:pPr>
                  <w:pStyle w:val="afffff"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noProof/>
                  </w:rPr>
                </w:pPr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"Документ_о_СРО" </w:instrText>
                </w:r>
                <w:r>
                  <w:rPr>
                    <w:noProof/>
                  </w:rPr>
                  <w:fldChar w:fldCharType="separate"/>
                </w:r>
                <w:r w:rsidR="00823B83" w:rsidRPr="00523EA9">
                  <w:rPr>
                    <w:noProof/>
                  </w:rPr>
                  <w:t xml:space="preserve">1. Копия выписки из реестра членов СРО с правом </w:t>
                </w:r>
                <w:r w:rsidR="00056823">
                  <w:rPr>
                    <w:noProof/>
                  </w:rPr>
                  <w:t>выполнения инженерных изысканий</w:t>
                </w:r>
              </w:p>
              <w:p w:rsidR="00903FB7" w:rsidRDefault="00903FB7" w:rsidP="001932E7">
                <w:pPr>
                  <w:pStyle w:val="afffff"/>
                  <w:jc w:val="both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>
                  <w:rPr>
                    <w:noProof/>
                  </w:rPr>
                  <w:fldChar w:fldCharType="end"/>
                </w:r>
                <w:r>
                  <w:t xml:space="preserve"> </w:t>
                </w:r>
              </w:p>
            </w:tc>
          </w:sdtContent>
        </w:sdt>
      </w:tr>
    </w:tbl>
    <w:p w:rsidR="006F77E2" w:rsidRDefault="006F77E2" w:rsidP="006F77E2">
      <w:pPr>
        <w:pStyle w:val="1"/>
        <w:numPr>
          <w:ilvl w:val="0"/>
          <w:numId w:val="0"/>
        </w:numPr>
        <w:sectPr w:rsidR="006F77E2" w:rsidSect="00243AC8">
          <w:pgSz w:w="11906" w:h="16838"/>
          <w:pgMar w:top="709" w:right="1701" w:bottom="1276" w:left="1701" w:header="709" w:footer="709" w:gutter="0"/>
          <w:cols w:space="708"/>
          <w:docGrid w:linePitch="360"/>
        </w:sectPr>
      </w:pPr>
    </w:p>
    <w:p w:rsidR="00696A07" w:rsidRDefault="00696A07" w:rsidP="00696A07">
      <w:pPr>
        <w:pStyle w:val="1"/>
      </w:pPr>
      <w:bookmarkStart w:id="6" w:name="_Ref534988683"/>
      <w:bookmarkStart w:id="7" w:name="_Toc74640261"/>
      <w:bookmarkStart w:id="8" w:name="_Ref534988777"/>
      <w:r>
        <w:lastRenderedPageBreak/>
        <w:t>Требования к заявке на участие в закупке</w:t>
      </w:r>
      <w:bookmarkEnd w:id="6"/>
      <w:bookmarkEnd w:id="7"/>
    </w:p>
    <w:p w:rsidR="00696A07" w:rsidRDefault="00421159" w:rsidP="00696A07">
      <w:pPr>
        <w:pStyle w:val="113"/>
      </w:pPr>
      <w:r>
        <w:t>С</w:t>
      </w:r>
      <w:r w:rsidR="00696A07">
        <w:t>остав заявки</w:t>
      </w:r>
    </w:p>
    <w:p w:rsidR="00480129" w:rsidRDefault="00696A07" w:rsidP="00130788">
      <w:pPr>
        <w:pStyle w:val="111"/>
      </w:pPr>
      <w:r>
        <w:t>Заявк</w:t>
      </w:r>
      <w:r w:rsidR="00421159">
        <w:t>у</w:t>
      </w:r>
      <w:r>
        <w:t xml:space="preserve"> </w:t>
      </w:r>
      <w:r w:rsidR="004D551B">
        <w:t>(част</w:t>
      </w:r>
      <w:r w:rsidR="00421159">
        <w:t>ь</w:t>
      </w:r>
      <w:r w:rsidR="004D551B">
        <w:t xml:space="preserve"> заявки) </w:t>
      </w:r>
      <w:r>
        <w:t xml:space="preserve">на участие в закупке </w:t>
      </w:r>
      <w:r w:rsidR="00421159">
        <w:t>должны</w:t>
      </w:r>
      <w:r>
        <w:t xml:space="preserve"> </w:t>
      </w:r>
      <w:r w:rsidR="00421159">
        <w:t xml:space="preserve">составлять </w:t>
      </w:r>
      <w:r>
        <w:t>сведения и документы, определенные в форме заявки</w:t>
      </w:r>
      <w:r w:rsidR="004D551B">
        <w:t xml:space="preserve"> (</w:t>
      </w:r>
      <w:r w:rsidR="004057BA">
        <w:t xml:space="preserve">форме </w:t>
      </w:r>
      <w:r w:rsidR="004D551B">
        <w:t>части заявки)</w:t>
      </w:r>
      <w:r>
        <w:t xml:space="preserve"> на участие в закупке и в документации о закупке.</w:t>
      </w:r>
    </w:p>
    <w:p w:rsidR="00552DD0" w:rsidRDefault="00822180" w:rsidP="00130788">
      <w:pPr>
        <w:pStyle w:val="111"/>
      </w:pPr>
      <w:r>
        <w:t>Указание информации в части заявки</w:t>
      </w:r>
      <w:r w:rsidRPr="00552DD0">
        <w:t xml:space="preserve"> </w:t>
      </w:r>
      <w:r>
        <w:t>на участие в закупке, не предусмотренной формой части заявки, не влечет отклонение заявки на участие в закупке.</w:t>
      </w:r>
    </w:p>
    <w:p w:rsidR="005A5FA9" w:rsidRDefault="005A5FA9" w:rsidP="005A5FA9">
      <w:pPr>
        <w:pStyle w:val="113"/>
      </w:pPr>
      <w:r>
        <w:t>Форма заявки</w:t>
      </w:r>
    </w:p>
    <w:p w:rsidR="00173337" w:rsidRPr="00173337" w:rsidRDefault="005A5FA9" w:rsidP="00421159">
      <w:pPr>
        <w:pStyle w:val="111"/>
      </w:pPr>
      <w:r>
        <w:t>Форма заявки на участие</w:t>
      </w:r>
      <w:r w:rsidR="00824FDA">
        <w:t xml:space="preserve"> </w:t>
      </w:r>
      <w:r>
        <w:t xml:space="preserve">в закупке </w:t>
      </w:r>
      <w:r w:rsidR="00824FDA">
        <w:t xml:space="preserve">(форма части заявки на участие в закупке) </w:t>
      </w:r>
      <w:r>
        <w:t>определяется формой, прилагаемой к документации о закупке.</w:t>
      </w:r>
    </w:p>
    <w:p w:rsidR="00FE3E2C" w:rsidRDefault="00FE3E2C" w:rsidP="00FE3E2C">
      <w:pPr>
        <w:pStyle w:val="113"/>
      </w:pPr>
      <w:r>
        <w:t>Оформление заявки</w:t>
      </w:r>
    </w:p>
    <w:p w:rsidR="00822180" w:rsidRDefault="00822180" w:rsidP="00850327">
      <w:pPr>
        <w:pStyle w:val="111"/>
      </w:pPr>
      <w:r>
        <w:t>Электронная заявка представляет собой электронные документы, содержащие оригиналы (оригиналы электронных документов) или копии оригиналов бумажных документов (если это допустимо), и содержащие намерение лица участвовать в закупке и технико-коммерческое предложение участника закупки.</w:t>
      </w:r>
    </w:p>
    <w:p w:rsidR="00BE6564" w:rsidRDefault="00BE6564" w:rsidP="00850327">
      <w:pPr>
        <w:pStyle w:val="111"/>
      </w:pPr>
      <w:r>
        <w:t xml:space="preserve">Оригиналы электронных документов </w:t>
      </w:r>
      <w:r w:rsidR="00605A14">
        <w:t>могут</w:t>
      </w:r>
      <w:r>
        <w:t xml:space="preserve"> быть подписаны электронной подписью.</w:t>
      </w:r>
    </w:p>
    <w:p w:rsidR="00822180" w:rsidRDefault="00822180" w:rsidP="00850327">
      <w:pPr>
        <w:pStyle w:val="111"/>
      </w:pPr>
      <w:r>
        <w:t>Электронный документ должен допускать поиск и копирование произвольных фрагментов.</w:t>
      </w:r>
    </w:p>
    <w:p w:rsidR="00822180" w:rsidRDefault="00822180" w:rsidP="00A1655D">
      <w:pPr>
        <w:pStyle w:val="111"/>
      </w:pPr>
      <w:r>
        <w:t>Электронные формы заявки заполняются в формах, прилагаемых к документации о закупке.</w:t>
      </w:r>
    </w:p>
    <w:p w:rsidR="00822180" w:rsidRDefault="00822180" w:rsidP="00A1655D">
      <w:pPr>
        <w:pStyle w:val="111"/>
      </w:pPr>
      <w:r>
        <w:t>Заполненные формы заявки представляются в том же виде, в каком были заполнены (не требуется перевод в другой формат)</w:t>
      </w:r>
      <w:r w:rsidRPr="00D9475E">
        <w:t>.</w:t>
      </w:r>
    </w:p>
    <w:p w:rsidR="00421159" w:rsidRDefault="00822180" w:rsidP="00BE6564">
      <w:pPr>
        <w:pStyle w:val="111"/>
      </w:pPr>
      <w:r>
        <w:t>Не требуется распечатывание заполненных электронных форм, их подписание и сканирование.</w:t>
      </w:r>
    </w:p>
    <w:p w:rsidR="00421159" w:rsidRDefault="00421159" w:rsidP="00421159">
      <w:pPr>
        <w:pStyle w:val="113"/>
      </w:pPr>
      <w:r>
        <w:t>Содержание заявки</w:t>
      </w:r>
    </w:p>
    <w:p w:rsidR="00C47B45" w:rsidRDefault="00C47B45" w:rsidP="00C47B45">
      <w:pPr>
        <w:pStyle w:val="111"/>
      </w:pPr>
      <w:r w:rsidRPr="00075178">
        <w:t>Заявка</w:t>
      </w:r>
      <w:r>
        <w:t xml:space="preserve"> составляется на русском языке.</w:t>
      </w:r>
    </w:p>
    <w:p w:rsidR="00C47B45" w:rsidRDefault="00C47B45" w:rsidP="00C47B45">
      <w:pPr>
        <w:pStyle w:val="111"/>
      </w:pPr>
      <w:r>
        <w:t>Документы, представляемые</w:t>
      </w:r>
      <w:r w:rsidRPr="00304C71">
        <w:t xml:space="preserve"> на иностранном языке</w:t>
      </w:r>
      <w:r>
        <w:t>,</w:t>
      </w:r>
      <w:r w:rsidRPr="00304C71">
        <w:t xml:space="preserve"> должн</w:t>
      </w:r>
      <w:r>
        <w:t>ы</w:t>
      </w:r>
      <w:r w:rsidRPr="00304C71">
        <w:t xml:space="preserve"> сопровождаться представлением перевода на русский язык</w:t>
      </w:r>
      <w:r>
        <w:t xml:space="preserve">, </w:t>
      </w:r>
      <w:r w:rsidRPr="00304C71">
        <w:t>заверенного надлежащим образом</w:t>
      </w:r>
      <w:r>
        <w:t>.</w:t>
      </w:r>
    </w:p>
    <w:p w:rsidR="00C47B45" w:rsidRDefault="00C47B45" w:rsidP="00C47B45">
      <w:pPr>
        <w:pStyle w:val="111"/>
      </w:pPr>
      <w:r w:rsidRPr="00585125">
        <w:t>Документы, происходящие из иностранного государства, должны быть легализованы в соответствии с законодательством и международными договорами Российской Федерации</w:t>
      </w:r>
      <w:r>
        <w:t>.</w:t>
      </w:r>
    </w:p>
    <w:p w:rsidR="00C47B45" w:rsidRPr="00245E58" w:rsidRDefault="00C47B45" w:rsidP="00C47B45">
      <w:pPr>
        <w:pStyle w:val="111"/>
        <w:rPr>
          <w:color w:val="auto"/>
        </w:rPr>
      </w:pPr>
      <w:r>
        <w:t>Все документы, входящие в состав заявки на участие в закупке, должны иметь четко читаемый текст.</w:t>
      </w:r>
    </w:p>
    <w:p w:rsidR="00245E58" w:rsidRPr="00226453" w:rsidRDefault="00245E58" w:rsidP="00C47B45">
      <w:pPr>
        <w:pStyle w:val="111"/>
        <w:rPr>
          <w:color w:val="auto"/>
        </w:rPr>
      </w:pPr>
      <w:r>
        <w:t>Заявка не должна содержать противоречивую информацию или допускать двусмысленных толкований.</w:t>
      </w:r>
    </w:p>
    <w:p w:rsidR="00226453" w:rsidRPr="00226453" w:rsidRDefault="00226453" w:rsidP="00226453">
      <w:pPr>
        <w:pStyle w:val="111"/>
        <w:rPr>
          <w:color w:val="auto"/>
        </w:rPr>
      </w:pPr>
      <w:r w:rsidRPr="00226453">
        <w:rPr>
          <w:color w:val="auto"/>
        </w:rPr>
        <w:t>Все суммы денежных средств в документах, входящих в заявку, должны быть выражены в российских рублях за исключением нижеследующего:</w:t>
      </w:r>
    </w:p>
    <w:p w:rsidR="009E444A" w:rsidRPr="00686502" w:rsidRDefault="00226453" w:rsidP="00686502">
      <w:pPr>
        <w:pStyle w:val="111"/>
        <w:numPr>
          <w:ilvl w:val="0"/>
          <w:numId w:val="0"/>
        </w:numPr>
        <w:rPr>
          <w:color w:val="auto"/>
        </w:rPr>
      </w:pPr>
      <w:r w:rsidRPr="00226453">
        <w:rPr>
          <w:color w:val="auto"/>
        </w:rPr>
        <w:t>Документы, оригиналы которых выданы Участнику третьими лицами с выражением сумм денежных средств в иных валютах, могут быть представлены в валюте оригинала при условии, что к ним будут приложены комментарии с переводом этих сумм в российские рубли, исходя из официального курса валюты, установленного Центральным банком Российской Федерации, с указанием такого курса и даты его установления в соответствии с датой выдачи документа.</w:t>
      </w:r>
    </w:p>
    <w:p w:rsidR="00696A07" w:rsidRDefault="00696A07" w:rsidP="00696A07">
      <w:pPr>
        <w:pStyle w:val="113"/>
      </w:pPr>
      <w:r>
        <w:t>Требования к описанию предложения</w:t>
      </w:r>
    </w:p>
    <w:p w:rsidR="00204828" w:rsidRPr="002E30A6" w:rsidRDefault="00204828" w:rsidP="00204828">
      <w:pPr>
        <w:pStyle w:val="111"/>
        <w:rPr>
          <w:color w:val="auto"/>
        </w:rPr>
      </w:pPr>
      <w:r w:rsidRPr="002E30A6">
        <w:rPr>
          <w:color w:val="auto"/>
        </w:rPr>
        <w:t>Описание предлагаемой продукции, предоставляемое участником</w:t>
      </w:r>
      <w:r>
        <w:rPr>
          <w:color w:val="auto"/>
        </w:rPr>
        <w:t xml:space="preserve">, если иное не предусмотрено, </w:t>
      </w:r>
      <w:r w:rsidRPr="002E30A6">
        <w:rPr>
          <w:color w:val="auto"/>
        </w:rPr>
        <w:t>выражается согласием с требованиями документации о закупке.</w:t>
      </w:r>
    </w:p>
    <w:p w:rsidR="00696A07" w:rsidRDefault="00696A07" w:rsidP="00696A07">
      <w:pPr>
        <w:pStyle w:val="111"/>
      </w:pPr>
      <w:r>
        <w:lastRenderedPageBreak/>
        <w:t xml:space="preserve">При подаче альтернативного предложения (если это допускается документацией о закупке), альтернативное предложение </w:t>
      </w:r>
      <w:r w:rsidRPr="0042025B">
        <w:t>должно содержать</w:t>
      </w:r>
      <w:r w:rsidR="00882829">
        <w:t>:</w:t>
      </w:r>
      <w:r w:rsidRPr="0042025B">
        <w:t xml:space="preserve"> </w:t>
      </w:r>
      <w:r w:rsidR="00882829">
        <w:t xml:space="preserve">1) </w:t>
      </w:r>
      <w:r w:rsidRPr="0042025B">
        <w:t>описание</w:t>
      </w:r>
      <w:r w:rsidRPr="006B5FE0">
        <w:t xml:space="preserve"> </w:t>
      </w:r>
      <w:r w:rsidRPr="0042025B">
        <w:t xml:space="preserve">потребительских свойств, условий эксплуатации, </w:t>
      </w:r>
      <w:r w:rsidR="00882829">
        <w:t xml:space="preserve">2) </w:t>
      </w:r>
      <w:r w:rsidRPr="0042025B">
        <w:t>технических, эксплуатационных и иных свойств и характеристик, указанных в описании закупаемой продукции, определенном документацией о закупке.</w:t>
      </w:r>
    </w:p>
    <w:p w:rsidR="005510DD" w:rsidRDefault="005510DD" w:rsidP="005510DD">
      <w:pPr>
        <w:pStyle w:val="111"/>
      </w:pPr>
      <w:r>
        <w:t xml:space="preserve">При подаче альтернативного предложения предлагаемые </w:t>
      </w:r>
      <w:r w:rsidRPr="0042025B">
        <w:t>технически</w:t>
      </w:r>
      <w:r>
        <w:t>е</w:t>
      </w:r>
      <w:r w:rsidRPr="0042025B">
        <w:t>, эксплуатационны</w:t>
      </w:r>
      <w:r>
        <w:t xml:space="preserve">е </w:t>
      </w:r>
      <w:r w:rsidRPr="0042025B">
        <w:t>и</w:t>
      </w:r>
      <w:r>
        <w:t>ли</w:t>
      </w:r>
      <w:r w:rsidRPr="0042025B">
        <w:t xml:space="preserve"> ины</w:t>
      </w:r>
      <w:r>
        <w:t>е</w:t>
      </w:r>
      <w:r w:rsidRPr="0042025B">
        <w:t xml:space="preserve"> свойств</w:t>
      </w:r>
      <w:r>
        <w:t>а</w:t>
      </w:r>
      <w:r w:rsidRPr="0042025B">
        <w:t xml:space="preserve"> и характеристик</w:t>
      </w:r>
      <w:r>
        <w:t>и должны отличаться в части или полностью от</w:t>
      </w:r>
      <w:r w:rsidRPr="0042025B">
        <w:t xml:space="preserve"> указанны</w:t>
      </w:r>
      <w:r>
        <w:t>х</w:t>
      </w:r>
      <w:r w:rsidRPr="0042025B">
        <w:t xml:space="preserve"> в описании закупаемой продукции, определенном документацией о закупке</w:t>
      </w:r>
      <w:r>
        <w:t>.</w:t>
      </w:r>
    </w:p>
    <w:p w:rsidR="005510DD" w:rsidRPr="0042025B" w:rsidRDefault="00204828" w:rsidP="005510DD">
      <w:pPr>
        <w:pStyle w:val="111"/>
      </w:pPr>
      <w:r w:rsidRPr="00800FFC">
        <w:rPr>
          <w:color w:val="auto"/>
        </w:rPr>
        <w:t>Альтернативное предложение не может отлича</w:t>
      </w:r>
      <w:r>
        <w:rPr>
          <w:color w:val="auto"/>
        </w:rPr>
        <w:t xml:space="preserve">ться от основного только ценой или </w:t>
      </w:r>
      <w:r w:rsidRPr="00800FFC">
        <w:rPr>
          <w:color w:val="auto"/>
        </w:rPr>
        <w:t>усло</w:t>
      </w:r>
      <w:r>
        <w:rPr>
          <w:color w:val="auto"/>
        </w:rPr>
        <w:t>виями оплаты (формой, порядком) или</w:t>
      </w:r>
      <w:r w:rsidRPr="00800FFC">
        <w:rPr>
          <w:color w:val="auto"/>
        </w:rPr>
        <w:t xml:space="preserve"> сроками выполнения работ (оказания услуг).</w:t>
      </w:r>
    </w:p>
    <w:p w:rsidR="00696A07" w:rsidRDefault="00696A07" w:rsidP="00696A07">
      <w:pPr>
        <w:pStyle w:val="111"/>
      </w:pPr>
      <w:r w:rsidRPr="0042025B">
        <w:t>Предложение участника закупки в отношении условий дого</w:t>
      </w:r>
      <w:r>
        <w:t xml:space="preserve">вора (коммерческое предложение) </w:t>
      </w:r>
      <w:r w:rsidRPr="0042025B">
        <w:t>описыва</w:t>
      </w:r>
      <w:r>
        <w:t>е</w:t>
      </w:r>
      <w:r w:rsidRPr="0042025B">
        <w:t xml:space="preserve">тся путем заполнения соответствующих полей формы </w:t>
      </w:r>
      <w:r w:rsidR="00332193">
        <w:t xml:space="preserve">второй части </w:t>
      </w:r>
      <w:r w:rsidRPr="0042025B">
        <w:t>заявки</w:t>
      </w:r>
      <w:r>
        <w:t>.</w:t>
      </w:r>
    </w:p>
    <w:p w:rsidR="00696A07" w:rsidRDefault="00204828" w:rsidP="00696A07">
      <w:pPr>
        <w:pStyle w:val="111"/>
      </w:pPr>
      <w:r w:rsidRPr="002E30A6">
        <w:rPr>
          <w:color w:val="auto"/>
        </w:rPr>
        <w:t>Техническое предложение</w:t>
      </w:r>
      <w:r>
        <w:rPr>
          <w:color w:val="auto"/>
        </w:rPr>
        <w:t xml:space="preserve"> (в том случае, если оно предусмотрено) </w:t>
      </w:r>
      <w:r w:rsidRPr="002E30A6">
        <w:rPr>
          <w:color w:val="auto"/>
        </w:rPr>
        <w:t xml:space="preserve">описывается путем заполнения соответствующих полей формы заявки или путем предоставления документов, содержащих </w:t>
      </w:r>
      <w:r>
        <w:rPr>
          <w:color w:val="auto"/>
        </w:rPr>
        <w:t xml:space="preserve">описание предлагаемой продукции, или иным путем, обозначенным в техническом задании </w:t>
      </w:r>
      <w:r w:rsidRPr="002E30A6">
        <w:rPr>
          <w:color w:val="auto"/>
        </w:rPr>
        <w:t>(</w:t>
      </w:r>
      <w:r>
        <w:rPr>
          <w:color w:val="auto"/>
        </w:rPr>
        <w:t>в том числе при</w:t>
      </w:r>
      <w:r w:rsidRPr="002E30A6">
        <w:rPr>
          <w:color w:val="auto"/>
        </w:rPr>
        <w:t xml:space="preserve"> подаче альтернативного предложения)</w:t>
      </w:r>
      <w:r>
        <w:rPr>
          <w:color w:val="auto"/>
        </w:rPr>
        <w:t>.</w:t>
      </w:r>
    </w:p>
    <w:p w:rsidR="00696A07" w:rsidRDefault="00696A07" w:rsidP="00696A07">
      <w:pPr>
        <w:pStyle w:val="111"/>
      </w:pPr>
      <w:r>
        <w:t>Участник закупки указывает (декларирует) в заявке на участие в закупке наименование страны происхождения предлагаемой работы или услуги (в соответствующем поле формы заявки на участие в закупке).</w:t>
      </w:r>
    </w:p>
    <w:p w:rsidR="00696A07" w:rsidRPr="0042025B" w:rsidRDefault="00696A07" w:rsidP="00245E58">
      <w:pPr>
        <w:pStyle w:val="111"/>
      </w:pPr>
      <w:r>
        <w:t>Участник закупки отвечает за представление недостоверных сведений о стране происхождения работы или услуги, указанных в заявке на участие в закупке.</w:t>
      </w:r>
    </w:p>
    <w:p w:rsidR="00696A07" w:rsidRDefault="00A05E5E" w:rsidP="00696A07">
      <w:pPr>
        <w:pStyle w:val="113"/>
      </w:pPr>
      <w:r>
        <w:t>Обработка ошибок</w:t>
      </w:r>
      <w:r w:rsidR="00696A07">
        <w:t xml:space="preserve"> документации</w:t>
      </w:r>
      <w:r w:rsidR="001E00DB">
        <w:t xml:space="preserve"> о закупке</w:t>
      </w:r>
    </w:p>
    <w:p w:rsidR="00696A07" w:rsidRDefault="00696A07" w:rsidP="00696A07">
      <w:pPr>
        <w:pStyle w:val="111"/>
      </w:pPr>
      <w:r w:rsidRPr="0042025B">
        <w:t>При обнаружении ошибки в описании закупаемой продукции (описании предмета закупки</w:t>
      </w:r>
      <w:r>
        <w:t>, описании</w:t>
      </w:r>
      <w:r w:rsidRPr="0042025B">
        <w:t>) участник</w:t>
      </w:r>
      <w:r>
        <w:t xml:space="preserve"> закупки:</w:t>
      </w:r>
    </w:p>
    <w:p w:rsidR="00696A07" w:rsidRDefault="00696A07" w:rsidP="00696A07">
      <w:pPr>
        <w:pStyle w:val="a0"/>
      </w:pPr>
      <w:r>
        <w:t>указывает ошибочный пункт документации о закупке,</w:t>
      </w:r>
    </w:p>
    <w:p w:rsidR="00696A07" w:rsidRDefault="00696A07" w:rsidP="00696A07">
      <w:pPr>
        <w:pStyle w:val="a0"/>
      </w:pPr>
      <w:r>
        <w:t xml:space="preserve">указывает </w:t>
      </w:r>
      <w:r w:rsidRPr="0042025B">
        <w:t xml:space="preserve">краткое обоснование признания описания ошибочным, </w:t>
      </w:r>
    </w:p>
    <w:p w:rsidR="00696A07" w:rsidRDefault="00696A07" w:rsidP="00696A07">
      <w:pPr>
        <w:pStyle w:val="a0"/>
      </w:pPr>
      <w:r w:rsidRPr="0042025B">
        <w:t xml:space="preserve">взамен </w:t>
      </w:r>
      <w:r>
        <w:t xml:space="preserve">ошибочного пункта </w:t>
      </w:r>
      <w:r w:rsidRPr="0042025B">
        <w:t xml:space="preserve">предлагает </w:t>
      </w:r>
      <w:r>
        <w:t>собственное описание в части ошибочного пункта</w:t>
      </w:r>
      <w:r w:rsidRPr="00EC4E0C">
        <w:t xml:space="preserve"> </w:t>
      </w:r>
      <w:r>
        <w:t>документации о закупке (исправление),</w:t>
      </w:r>
    </w:p>
    <w:p w:rsidR="00696A07" w:rsidRDefault="00696A07" w:rsidP="00696A07">
      <w:pPr>
        <w:pStyle w:val="a0"/>
      </w:pPr>
      <w:r>
        <w:t>подает исправление как запрос разъяснений в порядке подачи запросов разъяснений.</w:t>
      </w:r>
    </w:p>
    <w:p w:rsidR="00BC611E" w:rsidRDefault="00696A07" w:rsidP="00553638">
      <w:pPr>
        <w:pStyle w:val="1"/>
      </w:pPr>
      <w:r>
        <w:br w:type="page"/>
      </w:r>
      <w:bookmarkStart w:id="9" w:name="_Ref6045534"/>
      <w:bookmarkStart w:id="10" w:name="_Toc74640262"/>
      <w:bookmarkStart w:id="11" w:name="_Ref534988748"/>
      <w:bookmarkEnd w:id="8"/>
      <w:r w:rsidR="00BC611E">
        <w:lastRenderedPageBreak/>
        <w:t xml:space="preserve">Обзор процедуры, </w:t>
      </w:r>
      <w:r w:rsidR="00496594">
        <w:t>участие в закупке</w:t>
      </w:r>
      <w:bookmarkEnd w:id="9"/>
      <w:bookmarkEnd w:id="10"/>
    </w:p>
    <w:p w:rsidR="00BC611E" w:rsidRDefault="00BC611E" w:rsidP="00BC611E">
      <w:pPr>
        <w:pStyle w:val="113"/>
      </w:pPr>
      <w:r>
        <w:t>Правовая основа закупки</w:t>
      </w:r>
    </w:p>
    <w:sdt>
      <w:sdtPr>
        <w:alias w:val="Правовое основание закупки"/>
        <w:tag w:val="Правовое основание закупки"/>
        <w:id w:val="-1810700711"/>
        <w:lock w:val="sdtLocked"/>
        <w:placeholder>
          <w:docPart w:val="A8915CB35C79463692B7C7850C15A081"/>
        </w:placeholder>
        <w15:color w:val="00CCFF"/>
        <w:docPartList>
          <w:docPartGallery w:val="Quick Parts"/>
          <w:docPartCategory w:val="Документация о закупке: правовое основание закупки"/>
        </w:docPartList>
      </w:sdtPr>
      <w:sdtContent>
        <w:p w:rsidR="00BC611E" w:rsidRDefault="00D023D1" w:rsidP="00BC611E">
          <w:pPr>
            <w:pStyle w:val="111"/>
          </w:pPr>
          <w:r>
            <w:t>Процедура проводится в соответствии с настоящей документацией, положением о закупке заказчика.</w:t>
          </w:r>
        </w:p>
      </w:sdtContent>
    </w:sdt>
    <w:p w:rsidR="00E45AF7" w:rsidRDefault="00E45AF7" w:rsidP="009675CA">
      <w:pPr>
        <w:pStyle w:val="111"/>
      </w:pPr>
      <w:r>
        <w:t>Документация о закупке представляет собой настоящий документ</w:t>
      </w:r>
      <w:r w:rsidR="009675CA">
        <w:t xml:space="preserve"> и приложения</w:t>
      </w:r>
      <w:r w:rsidR="009675CA">
        <w:rPr>
          <w:rStyle w:val="affffff1"/>
        </w:rPr>
        <w:footnoteReference w:id="3"/>
      </w:r>
      <w:r w:rsidR="009675CA">
        <w:t>.</w:t>
      </w:r>
    </w:p>
    <w:p w:rsidR="00BC611E" w:rsidRDefault="00BC611E" w:rsidP="00BC611E">
      <w:pPr>
        <w:pStyle w:val="113"/>
      </w:pPr>
      <w:r>
        <w:t>Порядок предоставления документации о закупке</w:t>
      </w:r>
    </w:p>
    <w:p w:rsidR="00BC611E" w:rsidRPr="005F279A" w:rsidRDefault="00BC611E" w:rsidP="00BC611E">
      <w:pPr>
        <w:pStyle w:val="111"/>
        <w:rPr>
          <w:rStyle w:val="ae"/>
          <w:color w:val="auto"/>
          <w:u w:val="none"/>
        </w:rPr>
      </w:pPr>
      <w:r>
        <w:rPr>
          <w:rStyle w:val="ae"/>
          <w:color w:val="auto"/>
          <w:u w:val="none"/>
        </w:rPr>
        <w:t xml:space="preserve">Документация о закупке предоставляется </w:t>
      </w:r>
      <w:sdt>
        <w:sdtPr>
          <w:alias w:val="Порядок предоставления документации"/>
          <w:tag w:val="Порядок предоставления документации"/>
          <w:id w:val="1073938678"/>
          <w:placeholder>
            <w:docPart w:val="517B6E7F7BDD471286C2CA5EB9F44596"/>
          </w:placeholder>
          <w15:color w:val="FFFF00"/>
        </w:sdtPr>
        <w:sdtContent>
          <w:r w:rsidRPr="00642FE4">
            <w:t>в соответствии с регламентирующими документами места предоставления документации о закупке</w:t>
          </w:r>
        </w:sdtContent>
      </w:sdt>
      <w:r>
        <w:rPr>
          <w:rStyle w:val="ae"/>
          <w:color w:val="auto"/>
          <w:u w:val="none"/>
        </w:rPr>
        <w:t>.</w:t>
      </w:r>
    </w:p>
    <w:p w:rsidR="00BC611E" w:rsidRDefault="00BC611E" w:rsidP="00BC611E">
      <w:pPr>
        <w:pStyle w:val="111"/>
        <w:rPr>
          <w:noProof/>
        </w:rPr>
      </w:pPr>
      <w:r>
        <w:rPr>
          <w:noProof/>
        </w:rPr>
        <w:t>Документация о закупке предоставляется без взимания платы.</w:t>
      </w:r>
    </w:p>
    <w:p w:rsidR="00BC611E" w:rsidRDefault="00BC611E" w:rsidP="00BC611E">
      <w:pPr>
        <w:pStyle w:val="111"/>
        <w:rPr>
          <w:noProof/>
        </w:rPr>
      </w:pPr>
      <w:r>
        <w:rPr>
          <w:noProof/>
        </w:rPr>
        <w:t>Документация о закупке предоставляется не меньше чем на период приема заявок; предельный срок определяется местом размещения документации о закупке.</w:t>
      </w:r>
    </w:p>
    <w:p w:rsidR="00BC611E" w:rsidRDefault="00BC611E" w:rsidP="00BC611E">
      <w:pPr>
        <w:pStyle w:val="111"/>
        <w:rPr>
          <w:noProof/>
        </w:rPr>
      </w:pPr>
      <w:r>
        <w:rPr>
          <w:noProof/>
        </w:rPr>
        <w:t>Участники закупки самостоятельно отслеживают изменения или разъяснения документации о закупке.</w:t>
      </w:r>
    </w:p>
    <w:p w:rsidR="00F55EE8" w:rsidRDefault="00F55EE8" w:rsidP="00F55EE8">
      <w:pPr>
        <w:pStyle w:val="113"/>
      </w:pPr>
      <w:r>
        <w:t xml:space="preserve">Разрешение коллизий </w:t>
      </w:r>
      <w:r w:rsidR="00492F5D">
        <w:t xml:space="preserve">и неполноты </w:t>
      </w:r>
      <w:r>
        <w:t>документации о закупке</w:t>
      </w:r>
    </w:p>
    <w:p w:rsidR="00F02835" w:rsidRDefault="00F02835" w:rsidP="00F02835">
      <w:pPr>
        <w:pStyle w:val="111"/>
      </w:pPr>
      <w:r>
        <w:t>При противоречии</w:t>
      </w:r>
      <w:r w:rsidRPr="00F02835">
        <w:t xml:space="preserve"> </w:t>
      </w:r>
      <w:r>
        <w:t xml:space="preserve">текста </w:t>
      </w:r>
      <w:r w:rsidRPr="00F02835">
        <w:t>док</w:t>
      </w:r>
      <w:r>
        <w:t>ументации о закупке, размещенно</w:t>
      </w:r>
      <w:r w:rsidR="00BA4419">
        <w:t>го</w:t>
      </w:r>
      <w:r w:rsidRPr="00F02835">
        <w:t xml:space="preserve"> в различных источниках, </w:t>
      </w:r>
      <w:r w:rsidR="009A483E">
        <w:t xml:space="preserve">и текста документации о закупке, </w:t>
      </w:r>
      <w:r w:rsidR="009A483E" w:rsidRPr="00F02835">
        <w:t>ра</w:t>
      </w:r>
      <w:r w:rsidR="009A483E">
        <w:t>змещенного</w:t>
      </w:r>
      <w:r w:rsidR="009A483E" w:rsidRPr="00F02835">
        <w:t xml:space="preserve"> в </w:t>
      </w:r>
      <w:r w:rsidR="009A483E">
        <w:t xml:space="preserve">месте </w:t>
      </w:r>
      <w:r w:rsidR="009A483E" w:rsidRPr="00F02835">
        <w:t xml:space="preserve">предоставления документации о закупке </w:t>
      </w:r>
      <w:r w:rsidR="009A483E">
        <w:t xml:space="preserve">— </w:t>
      </w:r>
      <w:r w:rsidR="00E22A92">
        <w:t>применяется</w:t>
      </w:r>
      <w:r w:rsidR="009A483E">
        <w:t xml:space="preserve"> </w:t>
      </w:r>
      <w:r w:rsidR="00E22A92">
        <w:t>текст</w:t>
      </w:r>
      <w:r>
        <w:t xml:space="preserve"> </w:t>
      </w:r>
      <w:r w:rsidRPr="00F02835">
        <w:t>документации о закупке, ра</w:t>
      </w:r>
      <w:r w:rsidR="009A483E">
        <w:t>змещенн</w:t>
      </w:r>
      <w:r w:rsidR="004564D5">
        <w:t>ый</w:t>
      </w:r>
      <w:r w:rsidRPr="00F02835">
        <w:t xml:space="preserve"> в </w:t>
      </w:r>
      <w:r>
        <w:t xml:space="preserve">месте </w:t>
      </w:r>
      <w:r w:rsidRPr="00F02835">
        <w:t>предоставления документации о закупке</w:t>
      </w:r>
      <w:r>
        <w:t>.</w:t>
      </w:r>
    </w:p>
    <w:p w:rsidR="00164065" w:rsidRDefault="00164065" w:rsidP="00F02835">
      <w:pPr>
        <w:pStyle w:val="111"/>
      </w:pPr>
      <w:r>
        <w:t xml:space="preserve">При противоречии </w:t>
      </w:r>
      <w:r w:rsidR="00A27414">
        <w:t>текста</w:t>
      </w:r>
      <w:r>
        <w:t xml:space="preserve"> извещения о закупке и документации о заку</w:t>
      </w:r>
      <w:r w:rsidR="00A27414">
        <w:t>пке — применяе</w:t>
      </w:r>
      <w:r>
        <w:t xml:space="preserve">тся </w:t>
      </w:r>
      <w:r w:rsidR="00A27414">
        <w:t xml:space="preserve">текст </w:t>
      </w:r>
      <w:r>
        <w:t>извещения о закупке.</w:t>
      </w:r>
    </w:p>
    <w:p w:rsidR="00492F5D" w:rsidRDefault="00492F5D" w:rsidP="00492F5D">
      <w:pPr>
        <w:pStyle w:val="111"/>
      </w:pPr>
      <w:r>
        <w:t>Если документация о закупке не содержит норм, регулирующих процедуру закупки, которые содержатся в положении о закупке заказчика или законодательстве, то эти нормы</w:t>
      </w:r>
      <w:r w:rsidRPr="003F1AC0">
        <w:t xml:space="preserve"> </w:t>
      </w:r>
      <w:r>
        <w:t>применяются так, как если бы они явно содержались в документации о закупке.</w:t>
      </w:r>
    </w:p>
    <w:p w:rsidR="00492F5D" w:rsidRDefault="00492F5D" w:rsidP="00492F5D">
      <w:pPr>
        <w:pStyle w:val="111"/>
      </w:pPr>
      <w:r>
        <w:t xml:space="preserve">При противоречии </w:t>
      </w:r>
      <w:r w:rsidR="00F72622">
        <w:t xml:space="preserve">между </w:t>
      </w:r>
      <w:r>
        <w:t>норм</w:t>
      </w:r>
      <w:r w:rsidR="00F72622">
        <w:t>ами</w:t>
      </w:r>
      <w:r>
        <w:t xml:space="preserve"> документации о закупке </w:t>
      </w:r>
      <w:r w:rsidR="00F72622">
        <w:t xml:space="preserve">и </w:t>
      </w:r>
      <w:r>
        <w:t>нормам</w:t>
      </w:r>
      <w:r w:rsidR="00F72622">
        <w:t>и</w:t>
      </w:r>
      <w:r>
        <w:t xml:space="preserve">, указанным в </w:t>
      </w:r>
      <w:r w:rsidRPr="001779D4">
        <w:rPr>
          <w:rStyle w:val="affff"/>
        </w:rPr>
        <w:t xml:space="preserve">разделах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_Ref6045534 \r \h </w:instrText>
      </w:r>
      <w:r w:rsidR="001779D4">
        <w:rPr>
          <w:rStyle w:val="affff"/>
        </w:rPr>
        <w:instrText xml:space="preserve">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823B83">
        <w:rPr>
          <w:rStyle w:val="affff"/>
        </w:rPr>
        <w:t>6</w:t>
      </w:r>
      <w:r w:rsidRPr="001779D4">
        <w:rPr>
          <w:rStyle w:val="affff"/>
        </w:rPr>
        <w:fldChar w:fldCharType="end"/>
      </w:r>
      <w:r w:rsidRPr="001779D4">
        <w:rPr>
          <w:rStyle w:val="affff"/>
        </w:rPr>
        <w:t xml:space="preserve"> и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_Ref6045544 \r \h 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823B83">
        <w:rPr>
          <w:rStyle w:val="affff"/>
        </w:rPr>
        <w:t>7</w:t>
      </w:r>
      <w:r w:rsidRPr="001779D4">
        <w:rPr>
          <w:rStyle w:val="affff"/>
        </w:rPr>
        <w:fldChar w:fldCharType="end"/>
      </w:r>
      <w:r w:rsidR="001779D4">
        <w:rPr>
          <w:b/>
        </w:rPr>
        <w:t xml:space="preserve"> </w:t>
      </w:r>
      <w:r>
        <w:t xml:space="preserve">– применяются нормы </w:t>
      </w:r>
      <w:r w:rsidRPr="001779D4">
        <w:rPr>
          <w:rStyle w:val="affff"/>
        </w:rPr>
        <w:t xml:space="preserve">разделом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_Ref6045534 \r \h </w:instrText>
      </w:r>
      <w:r w:rsidR="001779D4">
        <w:rPr>
          <w:rStyle w:val="affff"/>
        </w:rPr>
        <w:instrText xml:space="preserve">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823B83">
        <w:rPr>
          <w:rStyle w:val="affff"/>
        </w:rPr>
        <w:t>6</w:t>
      </w:r>
      <w:r w:rsidRPr="001779D4">
        <w:rPr>
          <w:rStyle w:val="affff"/>
        </w:rPr>
        <w:fldChar w:fldCharType="end"/>
      </w:r>
      <w:r w:rsidRPr="001779D4">
        <w:rPr>
          <w:rStyle w:val="affff"/>
        </w:rPr>
        <w:t xml:space="preserve"> и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_Ref6045544 \r \h </w:instrText>
      </w:r>
      <w:r w:rsidR="001779D4">
        <w:rPr>
          <w:rStyle w:val="affff"/>
        </w:rPr>
        <w:instrText xml:space="preserve">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823B83">
        <w:rPr>
          <w:rStyle w:val="affff"/>
        </w:rPr>
        <w:t>7</w:t>
      </w:r>
      <w:r w:rsidRPr="001779D4">
        <w:rPr>
          <w:rStyle w:val="affff"/>
        </w:rPr>
        <w:fldChar w:fldCharType="end"/>
      </w:r>
      <w:r>
        <w:t xml:space="preserve"> документации о закупке.</w:t>
      </w:r>
    </w:p>
    <w:p w:rsidR="0078694B" w:rsidRDefault="00EA01B0" w:rsidP="00492F5D">
      <w:pPr>
        <w:pStyle w:val="111"/>
      </w:pPr>
      <w:r>
        <w:t xml:space="preserve">При противоречии между нормами документации о закупке и нормами, указанным в </w:t>
      </w:r>
      <w:r w:rsidRPr="001779D4">
        <w:rPr>
          <w:rStyle w:val="affff"/>
        </w:rPr>
        <w:t xml:space="preserve">разделе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_Ref6045544 \r \h 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823B83">
        <w:rPr>
          <w:rStyle w:val="affff"/>
        </w:rPr>
        <w:t>7</w:t>
      </w:r>
      <w:r w:rsidRPr="001779D4">
        <w:rPr>
          <w:rStyle w:val="affff"/>
        </w:rPr>
        <w:fldChar w:fldCharType="end"/>
      </w:r>
      <w:r>
        <w:t xml:space="preserve"> в</w:t>
      </w:r>
      <w:r w:rsidR="0078694B">
        <w:t xml:space="preserve"> рамках рассмотрения заявок, выбора победителя и заключения договора </w:t>
      </w:r>
      <w:r>
        <w:t>— применяются</w:t>
      </w:r>
      <w:r w:rsidR="0078694B">
        <w:t xml:space="preserve"> </w:t>
      </w:r>
      <w:r>
        <w:t>нормы</w:t>
      </w:r>
      <w:r w:rsidR="0078694B">
        <w:t xml:space="preserve"> </w:t>
      </w:r>
      <w:r w:rsidR="0078694B" w:rsidRPr="001779D4">
        <w:rPr>
          <w:rStyle w:val="affff"/>
        </w:rPr>
        <w:t xml:space="preserve">раздела </w:t>
      </w:r>
      <w:r w:rsidR="0078694B" w:rsidRPr="001779D4">
        <w:rPr>
          <w:rStyle w:val="affff"/>
        </w:rPr>
        <w:fldChar w:fldCharType="begin"/>
      </w:r>
      <w:r w:rsidR="0078694B" w:rsidRPr="001779D4">
        <w:rPr>
          <w:rStyle w:val="affff"/>
        </w:rPr>
        <w:instrText xml:space="preserve"> REF _Ref6045544 \r \h  \* MERGEFORMAT </w:instrText>
      </w:r>
      <w:r w:rsidR="0078694B" w:rsidRPr="001779D4">
        <w:rPr>
          <w:rStyle w:val="affff"/>
        </w:rPr>
      </w:r>
      <w:r w:rsidR="0078694B" w:rsidRPr="001779D4">
        <w:rPr>
          <w:rStyle w:val="affff"/>
        </w:rPr>
        <w:fldChar w:fldCharType="separate"/>
      </w:r>
      <w:r w:rsidR="00823B83">
        <w:rPr>
          <w:rStyle w:val="affff"/>
        </w:rPr>
        <w:t>7</w:t>
      </w:r>
      <w:r w:rsidR="0078694B" w:rsidRPr="001779D4">
        <w:rPr>
          <w:rStyle w:val="affff"/>
        </w:rPr>
        <w:fldChar w:fldCharType="end"/>
      </w:r>
      <w:r w:rsidR="0078694B">
        <w:t xml:space="preserve"> документации о закупке.</w:t>
      </w:r>
    </w:p>
    <w:p w:rsidR="00492F5D" w:rsidRDefault="00492F5D" w:rsidP="00492F5D">
      <w:pPr>
        <w:pStyle w:val="111"/>
      </w:pPr>
      <w:r>
        <w:t>При противоречии норм документации о закупке нормам положения о закупке или нормам законодательства – применяются нормы положения о закупке или законодательства.</w:t>
      </w:r>
    </w:p>
    <w:p w:rsidR="00492F5D" w:rsidRDefault="00492F5D" w:rsidP="00492F5D">
      <w:pPr>
        <w:pStyle w:val="111"/>
      </w:pPr>
      <w:r>
        <w:t>Е</w:t>
      </w:r>
      <w:r w:rsidRPr="005F2C0F">
        <w:t>сли документация о закупке ссылается на недействующие нормативные документы, (ГОСТы, СНиПы, своды правил и т. д.) или отдельные нормы –применя</w:t>
      </w:r>
      <w:r>
        <w:t>ются</w:t>
      </w:r>
      <w:r w:rsidRPr="005F2C0F">
        <w:t xml:space="preserve"> документы того же вида и нормы того же нормативного акта, введенные взамен утративших силу</w:t>
      </w:r>
      <w:r>
        <w:t>.</w:t>
      </w:r>
    </w:p>
    <w:p w:rsidR="00492F5D" w:rsidRDefault="00492F5D" w:rsidP="00492F5D">
      <w:pPr>
        <w:pStyle w:val="111"/>
      </w:pPr>
      <w:r>
        <w:t>Если документация о закупке ссылается на несуществующие нормативные документы, то заявки рассматриваются без их учета.</w:t>
      </w:r>
    </w:p>
    <w:p w:rsidR="00F55EE8" w:rsidRDefault="00492F5D" w:rsidP="00492F5D">
      <w:pPr>
        <w:pStyle w:val="111"/>
      </w:pPr>
      <w:r>
        <w:t>Если документация о закупке ссылается на несуществующую норму некоторого нормативного документа, то заявки рассматриваются с учетом применимых норм этого нормативного документа</w:t>
      </w:r>
      <w:r w:rsidR="009F00B0">
        <w:t>.</w:t>
      </w:r>
    </w:p>
    <w:p w:rsidR="00485E2C" w:rsidRDefault="00485E2C" w:rsidP="00485E2C">
      <w:pPr>
        <w:pStyle w:val="111"/>
      </w:pPr>
      <w:r w:rsidRPr="00485E2C">
        <w:t xml:space="preserve">Каждый раздел документации </w:t>
      </w:r>
      <w:r w:rsidR="003D6D24">
        <w:t xml:space="preserve">о закупке имеет приоритет в рамках своего </w:t>
      </w:r>
      <w:r w:rsidR="00FF2AF5">
        <w:t>пре</w:t>
      </w:r>
      <w:r w:rsidR="00FF2AF5" w:rsidRPr="00485E2C">
        <w:t>дмета</w:t>
      </w:r>
      <w:r w:rsidRPr="00485E2C">
        <w:t xml:space="preserve"> регулирования при разрешении коллизий</w:t>
      </w:r>
      <w:r>
        <w:t>.</w:t>
      </w:r>
    </w:p>
    <w:p w:rsidR="00F55EE8" w:rsidRDefault="00F55EE8" w:rsidP="00F55EE8">
      <w:pPr>
        <w:pStyle w:val="113"/>
      </w:pPr>
      <w:r>
        <w:lastRenderedPageBreak/>
        <w:t>Разъяснение положений документации о закупке</w:t>
      </w:r>
    </w:p>
    <w:p w:rsidR="00F55EE8" w:rsidRDefault="00F55EE8" w:rsidP="00F55EE8">
      <w:pPr>
        <w:pStyle w:val="111"/>
      </w:pPr>
      <w:r>
        <w:t xml:space="preserve">Любое заинтересованное лицо вправе направить заказчику запрос о даче разъяснений положений извещения о проведении закупки или документации о закупке (запрос разъяснений) не позднее </w:t>
      </w:r>
      <w:r w:rsidRPr="00AA3409">
        <w:rPr>
          <w:b/>
        </w:rPr>
        <w:t>3 рабочих дней</w:t>
      </w:r>
      <w:r>
        <w:t xml:space="preserve"> до окончания срока подачи заявок на участие в закупке.</w:t>
      </w:r>
    </w:p>
    <w:p w:rsidR="00F55EE8" w:rsidRDefault="00F55EE8" w:rsidP="00F55EE8">
      <w:pPr>
        <w:pStyle w:val="111"/>
      </w:pPr>
      <w:r>
        <w:t>Запрос разъяснений подается в свободной форме.</w:t>
      </w:r>
    </w:p>
    <w:p w:rsidR="00F55EE8" w:rsidRDefault="00F55EE8" w:rsidP="00F55EE8">
      <w:pPr>
        <w:pStyle w:val="111"/>
      </w:pPr>
      <w:r w:rsidRPr="008A58E1">
        <w:rPr>
          <w:noProof/>
        </w:rPr>
        <w:t xml:space="preserve">Разъяснения предоставляются в форме электронного документа, размещаемого </w:t>
      </w:r>
      <w:r>
        <w:rPr>
          <w:noProof/>
        </w:rPr>
        <w:t xml:space="preserve">средствами места предоставления документации о закупке </w:t>
      </w:r>
      <w:r w:rsidRPr="00B156EA">
        <w:t xml:space="preserve">в течение </w:t>
      </w:r>
      <w:r w:rsidRPr="00673A28">
        <w:rPr>
          <w:b/>
        </w:rPr>
        <w:t>3 рабочих дней</w:t>
      </w:r>
      <w:r w:rsidRPr="00B156EA">
        <w:t xml:space="preserve"> с даты поступления </w:t>
      </w:r>
      <w:r>
        <w:t>запроса разъяснений</w:t>
      </w:r>
      <w:r>
        <w:rPr>
          <w:noProof/>
        </w:rPr>
        <w:t>.</w:t>
      </w:r>
    </w:p>
    <w:p w:rsidR="00BC611E" w:rsidRDefault="00BC611E" w:rsidP="00BC611E">
      <w:pPr>
        <w:pStyle w:val="113"/>
      </w:pPr>
      <w:r>
        <w:t>Общие положения об участии в закупке</w:t>
      </w:r>
    </w:p>
    <w:p w:rsidR="00BC611E" w:rsidRDefault="00BC611E" w:rsidP="00BC611E">
      <w:pPr>
        <w:pStyle w:val="111"/>
      </w:pPr>
      <w:r>
        <w:t xml:space="preserve">Для участия в закупке необходимо заполнить форму заявки в соответствии с </w:t>
      </w:r>
      <w:r w:rsidRPr="001779D4">
        <w:rPr>
          <w:rStyle w:val="affff"/>
        </w:rPr>
        <w:t xml:space="preserve">разделом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_Ref534988683 \r \h 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823B83">
        <w:rPr>
          <w:rStyle w:val="affff"/>
        </w:rPr>
        <w:t>5</w:t>
      </w:r>
      <w:r w:rsidRPr="001779D4">
        <w:rPr>
          <w:rStyle w:val="affff"/>
        </w:rPr>
        <w:fldChar w:fldCharType="end"/>
      </w:r>
      <w:r>
        <w:t xml:space="preserve"> документации о закупке, подать заявку и документы, предусмотренные документацией о закупке (перечисленные в </w:t>
      </w:r>
      <w:r w:rsidRPr="001779D4">
        <w:rPr>
          <w:rStyle w:val="affff"/>
        </w:rPr>
        <w:t xml:space="preserve">разделах </w:t>
      </w:r>
      <w:r w:rsidR="00EF145B" w:rsidRPr="001779D4">
        <w:rPr>
          <w:rStyle w:val="affff"/>
        </w:rPr>
        <w:t>3</w:t>
      </w:r>
      <w:r w:rsidR="006A320D" w:rsidRPr="001779D4">
        <w:rPr>
          <w:rStyle w:val="affff"/>
        </w:rPr>
        <w:t xml:space="preserve"> и 4</w:t>
      </w:r>
      <w:r>
        <w:t xml:space="preserve"> документации о закупке).</w:t>
      </w:r>
    </w:p>
    <w:p w:rsidR="00E14F9B" w:rsidRPr="000D2EC7" w:rsidRDefault="00BC611E" w:rsidP="000D2EC7">
      <w:pPr>
        <w:pStyle w:val="111"/>
      </w:pPr>
      <w:r w:rsidRPr="007A629C">
        <w:t>Участник закупки вправе подать только одну заявку</w:t>
      </w:r>
      <w:r w:rsidR="000E601A" w:rsidRPr="007A629C">
        <w:t xml:space="preserve"> (если иное не предусмотрено)</w:t>
      </w:r>
      <w:r w:rsidRPr="007A629C">
        <w:t>.</w:t>
      </w:r>
    </w:p>
    <w:bookmarkStart w:id="12" w:name="_Ref5457343"/>
    <w:p w:rsidR="000D2EC7" w:rsidRPr="008043A4" w:rsidRDefault="00E3564F" w:rsidP="000D2EC7">
      <w:pPr>
        <w:pStyle w:val="111"/>
        <w:rPr>
          <w:color w:val="FF0000"/>
        </w:rPr>
      </w:pPr>
      <w:sdt>
        <w:sdtPr>
          <w:rPr>
            <w:color w:val="auto"/>
          </w:rPr>
          <w:alias w:val="Порядок подачи заявок"/>
          <w:tag w:val="Порядок подачи заявок"/>
          <w:id w:val="2118091559"/>
          <w:placeholder>
            <w:docPart w:val="19B7A1C14E1542FBBD65EB7601258BA6"/>
          </w:placeholder>
          <w15:color w:val="00CCFF"/>
          <w:docPartList>
            <w:docPartGallery w:val="Quick Parts"/>
            <w:docPartCategory w:val="Документация о закупке: порядок подачи заявок"/>
          </w:docPartList>
        </w:sdtPr>
        <w:sdtContent>
          <w:r w:rsidR="000D2EC7" w:rsidRPr="008043A4">
            <w:rPr>
              <w:color w:val="FF0000"/>
            </w:rPr>
            <w:t>Заявки подаются на официальном сайте организатора закупки п 2.4.</w:t>
          </w:r>
        </w:sdtContent>
      </w:sdt>
      <w:r w:rsidR="000D2EC7">
        <w:rPr>
          <w:color w:val="auto"/>
        </w:rPr>
        <w:t xml:space="preserve"> </w:t>
      </w:r>
      <w:r w:rsidR="000D2EC7" w:rsidRPr="008043A4">
        <w:rPr>
          <w:color w:val="FF0000"/>
        </w:rPr>
        <w:t xml:space="preserve">По факту подачи заявки, участнику рекомендовано </w:t>
      </w:r>
      <w:r w:rsidR="000D2EC7" w:rsidRPr="004A7A1C">
        <w:rPr>
          <w:color w:val="FF0000"/>
        </w:rPr>
        <w:t>направить дополнительное уведомительное письмо</w:t>
      </w:r>
      <w:r w:rsidR="000D2EC7" w:rsidRPr="008043A4">
        <w:rPr>
          <w:color w:val="FF0000"/>
        </w:rPr>
        <w:t xml:space="preserve"> на соответствующий эл адрес, указанный в п 1.1</w:t>
      </w:r>
      <w:r w:rsidR="00686502">
        <w:rPr>
          <w:color w:val="FF0000"/>
        </w:rPr>
        <w:t>6</w:t>
      </w:r>
      <w:r w:rsidR="000D2EC7" w:rsidRPr="008043A4">
        <w:rPr>
          <w:color w:val="FF0000"/>
        </w:rPr>
        <w:t>.</w:t>
      </w:r>
    </w:p>
    <w:p w:rsidR="000D2EC7" w:rsidRPr="008043A4" w:rsidRDefault="000D2EC7" w:rsidP="000D2EC7">
      <w:pPr>
        <w:pStyle w:val="111"/>
        <w:rPr>
          <w:color w:val="FF0000"/>
        </w:rPr>
      </w:pPr>
      <w:r w:rsidRPr="008043A4">
        <w:rPr>
          <w:color w:val="FF0000"/>
        </w:rPr>
        <w:t>Оформленную и подписанную должным образом заявку (см. п. 5.3) необходимо добавить в архив и вложить архив в форму подачи заявки на участие в закупке, предварительно заполнив все обязательные поля.</w:t>
      </w:r>
    </w:p>
    <w:p w:rsidR="000D2EC7" w:rsidRPr="008043A4" w:rsidRDefault="000D2EC7" w:rsidP="000D2EC7">
      <w:pPr>
        <w:pStyle w:val="111"/>
        <w:rPr>
          <w:color w:val="FF0000"/>
        </w:rPr>
      </w:pPr>
      <w:r w:rsidRPr="008043A4">
        <w:rPr>
          <w:color w:val="FF0000"/>
        </w:rPr>
        <w:t>Размер одного архива не должен превышать 100 мегабайт.</w:t>
      </w:r>
    </w:p>
    <w:p w:rsidR="000D2EC7" w:rsidRPr="00BC22EF" w:rsidRDefault="000D2EC7" w:rsidP="000D2EC7">
      <w:pPr>
        <w:pStyle w:val="111"/>
        <w:rPr>
          <w:color w:val="auto"/>
        </w:rPr>
      </w:pPr>
      <w:r w:rsidRPr="008043A4">
        <w:rPr>
          <w:color w:val="FF0000"/>
        </w:rPr>
        <w:t>Заявку можно исправить, отозвав заявку с ошибкой</w:t>
      </w:r>
      <w:r>
        <w:rPr>
          <w:color w:val="FF0000"/>
        </w:rPr>
        <w:t>,</w:t>
      </w:r>
      <w:r w:rsidRPr="008043A4">
        <w:rPr>
          <w:color w:val="FF0000"/>
        </w:rPr>
        <w:t xml:space="preserve"> уве</w:t>
      </w:r>
      <w:r>
        <w:rPr>
          <w:color w:val="FF0000"/>
        </w:rPr>
        <w:t>домив</w:t>
      </w:r>
      <w:r w:rsidRPr="008043A4">
        <w:rPr>
          <w:color w:val="FF0000"/>
        </w:rPr>
        <w:t xml:space="preserve"> куратора закупки по почте, и подав взамен исправленную заявку в соответствие с </w:t>
      </w:r>
      <w:proofErr w:type="spellStart"/>
      <w:r w:rsidRPr="008043A4">
        <w:rPr>
          <w:color w:val="FF0000"/>
        </w:rPr>
        <w:t>п.п</w:t>
      </w:r>
      <w:proofErr w:type="spellEnd"/>
      <w:r w:rsidRPr="008043A4">
        <w:rPr>
          <w:color w:val="FF0000"/>
        </w:rPr>
        <w:t>. 6.5.4 – 6.5.5 – не позднее окончания срока подачи заявок на участие в закупке.</w:t>
      </w:r>
    </w:p>
    <w:p w:rsidR="00BC22EF" w:rsidRPr="00BC22EF" w:rsidRDefault="00BC22EF" w:rsidP="00BC22EF">
      <w:pPr>
        <w:pStyle w:val="111"/>
        <w:rPr>
          <w:color w:val="auto"/>
        </w:rPr>
      </w:pPr>
      <w:r w:rsidRPr="00BC22EF">
        <w:rPr>
          <w:color w:val="auto"/>
        </w:rPr>
        <w:t>В том случае,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закупки, то заявки необходимо направлять на электронный адрес zakupki@eurosib-td.ru</w:t>
      </w:r>
    </w:p>
    <w:p w:rsidR="00BC22EF" w:rsidRPr="00BC22EF" w:rsidRDefault="00BC22EF" w:rsidP="00BC22EF">
      <w:pPr>
        <w:pStyle w:val="111"/>
        <w:rPr>
          <w:color w:val="auto"/>
        </w:rPr>
      </w:pPr>
      <w:r w:rsidRPr="00BC22EF">
        <w:rPr>
          <w:color w:val="auto"/>
        </w:rPr>
        <w:t xml:space="preserve">В теме письма на электронную почту необходимо указать: № закупки, № лота, фамилию куратора закупки, фразу «НЕ ВСКРЫВАТЬ ДО (время и дата окончания приема заявок)». </w:t>
      </w:r>
    </w:p>
    <w:p w:rsidR="00BC22EF" w:rsidRPr="00BC22EF" w:rsidRDefault="00BC22EF" w:rsidP="00BC22EF">
      <w:pPr>
        <w:pStyle w:val="111"/>
        <w:rPr>
          <w:color w:val="auto"/>
        </w:rPr>
      </w:pPr>
      <w:r w:rsidRPr="00BC22EF">
        <w:rPr>
          <w:color w:val="auto"/>
        </w:rPr>
        <w:t>Размер одного письма (суммы размеров файлов, пересылаемого архива) н</w:t>
      </w:r>
      <w:r>
        <w:rPr>
          <w:color w:val="auto"/>
        </w:rPr>
        <w:t>е должен превышать 30 мегабайт.</w:t>
      </w:r>
    </w:p>
    <w:p w:rsidR="00BC611E" w:rsidRDefault="00990687" w:rsidP="00BC611E">
      <w:pPr>
        <w:pStyle w:val="113"/>
      </w:pPr>
      <w:r>
        <w:t>Участие консорциума в закупке</w:t>
      </w:r>
      <w:bookmarkEnd w:id="12"/>
    </w:p>
    <w:p w:rsidR="00BB3074" w:rsidRDefault="00A911F1" w:rsidP="00CB44EB">
      <w:pPr>
        <w:pStyle w:val="111"/>
      </w:pPr>
      <w:r>
        <w:t>Участник</w:t>
      </w:r>
      <w:r w:rsidR="00BB3074">
        <w:t xml:space="preserve"> закупки </w:t>
      </w:r>
      <w:r>
        <w:t xml:space="preserve">(главный участник) может подать от имени нескольких участников закупки </w:t>
      </w:r>
      <w:r w:rsidR="000700AA">
        <w:t xml:space="preserve">(консорциума) </w:t>
      </w:r>
      <w:r w:rsidR="00BB3074">
        <w:t>подать заявку на участие в закупке.</w:t>
      </w:r>
    </w:p>
    <w:p w:rsidR="00CB44EB" w:rsidRDefault="00BC611E" w:rsidP="00CB44EB">
      <w:pPr>
        <w:pStyle w:val="111"/>
      </w:pPr>
      <w:r>
        <w:t xml:space="preserve">Если </w:t>
      </w:r>
      <w:r w:rsidR="008220DF">
        <w:t xml:space="preserve">соглашение между участниками консорциума не представлено </w:t>
      </w:r>
      <w:r w:rsidR="00E6360B">
        <w:t xml:space="preserve">в составе </w:t>
      </w:r>
      <w:r>
        <w:t>заявк</w:t>
      </w:r>
      <w:r w:rsidR="00E6360B">
        <w:t>и</w:t>
      </w:r>
      <w:r>
        <w:t xml:space="preserve">, </w:t>
      </w:r>
      <w:r w:rsidR="001A484B">
        <w:t xml:space="preserve">— </w:t>
      </w:r>
      <w:r>
        <w:t>участник считается подавшим заявку от своего имени и действующим в своих интересах.</w:t>
      </w:r>
    </w:p>
    <w:p w:rsidR="00BC611E" w:rsidRDefault="00BC611E" w:rsidP="00BC611E">
      <w:pPr>
        <w:pStyle w:val="111"/>
      </w:pPr>
      <w:r>
        <w:t>Участники, выступающие на стороне одного участника, не вправе участвовать в этой же закупке самостоятельно.</w:t>
      </w:r>
    </w:p>
    <w:p w:rsidR="00BC611E" w:rsidRDefault="0036496B" w:rsidP="00BC611E">
      <w:pPr>
        <w:pStyle w:val="111"/>
      </w:pPr>
      <w:r>
        <w:t>Каждый участник закупки, выступающий</w:t>
      </w:r>
      <w:r w:rsidR="00BC611E">
        <w:t xml:space="preserve"> на стороне одного участника, долж</w:t>
      </w:r>
      <w:r w:rsidR="00072709">
        <w:t>ен</w:t>
      </w:r>
      <w:r w:rsidR="00BC611E">
        <w:t xml:space="preserve"> соответствовать общим треб</w:t>
      </w:r>
      <w:r w:rsidR="00BF38E5">
        <w:t>ованиям к участникам закупки, предусмотренными документацией о закупке.</w:t>
      </w:r>
    </w:p>
    <w:p w:rsidR="00BC611E" w:rsidRDefault="00BC611E" w:rsidP="00BC611E">
      <w:pPr>
        <w:pStyle w:val="111"/>
      </w:pPr>
      <w:r>
        <w:t>Если победителем в закупке будет признан участник закупки, на стороне которого выступает несколько участников, договор заключается с таким участником, с указанием всех лиц, выступающих на его стороне.</w:t>
      </w:r>
    </w:p>
    <w:p w:rsidR="00BC611E" w:rsidRDefault="00BC611E" w:rsidP="00BC611E">
      <w:pPr>
        <w:pStyle w:val="113"/>
      </w:pPr>
      <w:r>
        <w:t>Привлечение субподрядчиков</w:t>
      </w:r>
    </w:p>
    <w:p w:rsidR="00595496" w:rsidRDefault="00595496" w:rsidP="00595496">
      <w:pPr>
        <w:pStyle w:val="111"/>
      </w:pPr>
      <w:r>
        <w:t>Участник закупки может привлекать субподрядчиков (соисполнителей), если это не запрещено проектом договора.</w:t>
      </w:r>
    </w:p>
    <w:p w:rsidR="00595496" w:rsidRDefault="00595496" w:rsidP="00595496">
      <w:pPr>
        <w:pStyle w:val="111"/>
      </w:pPr>
      <w:r>
        <w:lastRenderedPageBreak/>
        <w:t>Участник закупки в рамках рассмотрения или оценки заявок на участие в закупке может использовать документы, подтверждающие соответствие субподрядчиков специальным требованиям, как собственные.</w:t>
      </w:r>
    </w:p>
    <w:p w:rsidR="00595496" w:rsidRDefault="00595496" w:rsidP="00595496">
      <w:pPr>
        <w:pStyle w:val="111"/>
      </w:pPr>
      <w:r>
        <w:t>Привлекаемые субподрядчики должны соответствовать требованиям к участникам закупки, предусмотренным документацией о закупке.</w:t>
      </w:r>
    </w:p>
    <w:p w:rsidR="00620D7C" w:rsidRDefault="00595496" w:rsidP="00595496">
      <w:pPr>
        <w:pStyle w:val="111"/>
      </w:pPr>
      <w:r>
        <w:t>Документы, подтверждающие соответствие субподрядчиков общим требованиям, в состав заявки на участие в закупке не включаются</w:t>
      </w:r>
      <w:r w:rsidR="00BC611E">
        <w:t>.</w:t>
      </w:r>
    </w:p>
    <w:p w:rsidR="00BC611E" w:rsidRDefault="00BC611E" w:rsidP="00BC611E">
      <w:pPr>
        <w:pStyle w:val="113"/>
      </w:pPr>
      <w:r>
        <w:t>Победа в закупке</w:t>
      </w:r>
    </w:p>
    <w:p w:rsidR="00BC611E" w:rsidRDefault="00BC611E" w:rsidP="00BC611E">
      <w:pPr>
        <w:pStyle w:val="111"/>
      </w:pPr>
      <w:r>
        <w:t xml:space="preserve">Победителем становится участник, отвечающий требованиям </w:t>
      </w:r>
      <w:r w:rsidRPr="00130CE3">
        <w:rPr>
          <w:b/>
        </w:rPr>
        <w:t xml:space="preserve">раздела </w:t>
      </w:r>
      <w:r w:rsidR="00720D2A">
        <w:rPr>
          <w:b/>
        </w:rPr>
        <w:t>4</w:t>
      </w:r>
      <w:r>
        <w:t xml:space="preserve"> документации о </w:t>
      </w:r>
      <w:r w:rsidR="0042079E">
        <w:t>закупке и подавший заявку:</w:t>
      </w:r>
    </w:p>
    <w:p w:rsidR="00BC611E" w:rsidRDefault="00BC611E" w:rsidP="00BC611E">
      <w:pPr>
        <w:pStyle w:val="a0"/>
      </w:pPr>
      <w:r>
        <w:t xml:space="preserve">Отвечающую требованиям </w:t>
      </w:r>
      <w:r w:rsidRPr="001779D4">
        <w:rPr>
          <w:rStyle w:val="affff"/>
        </w:rPr>
        <w:t xml:space="preserve">раздела </w:t>
      </w:r>
      <w:r w:rsidR="001640B9" w:rsidRPr="001779D4">
        <w:rPr>
          <w:rStyle w:val="affff"/>
        </w:rPr>
        <w:t>3</w:t>
      </w:r>
      <w:r w:rsidRPr="001779D4">
        <w:rPr>
          <w:rStyle w:val="affff"/>
        </w:rPr>
        <w:t xml:space="preserve">, </w:t>
      </w:r>
      <w:r w:rsidR="001640B9" w:rsidRPr="001779D4">
        <w:rPr>
          <w:rStyle w:val="affff"/>
        </w:rPr>
        <w:t>5</w:t>
      </w:r>
      <w:r>
        <w:t xml:space="preserve"> документации о закупке.</w:t>
      </w:r>
    </w:p>
    <w:p w:rsidR="00BC611E" w:rsidRDefault="00E3564F" w:rsidP="00BC611E">
      <w:pPr>
        <w:pStyle w:val="a0"/>
      </w:pPr>
      <w:sdt>
        <w:sdtPr>
          <w:alias w:val="Определения победителя"/>
          <w:tag w:val="Определения победителя"/>
          <w:id w:val="-121613066"/>
          <w:lock w:val="sdtLocked"/>
          <w:placeholder>
            <w:docPart w:val="A8915CB35C79463692B7C7850C15A081"/>
          </w:placeholder>
          <w15:color w:val="00CCFF"/>
          <w:docPartList>
            <w:docPartGallery w:val="Quick Parts"/>
            <w:docPartCategory w:val="Документация о закупке: определение победителя"/>
          </w:docPartList>
        </w:sdtPr>
        <w:sdtContent>
          <w:r w:rsidR="00822180">
            <w:t xml:space="preserve">Набравшую наибольшее количество баллов относительно критериев оценки, предусмотренных </w:t>
          </w:r>
          <w:r w:rsidR="00822180" w:rsidRPr="00A11FE6">
            <w:rPr>
              <w:b/>
            </w:rPr>
            <w:t xml:space="preserve">разделом </w:t>
          </w:r>
          <w:r w:rsidR="00822180">
            <w:rPr>
              <w:b/>
            </w:rPr>
            <w:t>7</w:t>
          </w:r>
          <w:r w:rsidR="00822180">
            <w:t xml:space="preserve"> документации о закупке</w:t>
          </w:r>
        </w:sdtContent>
      </w:sdt>
      <w:r w:rsidR="00BC611E">
        <w:t>.</w:t>
      </w:r>
    </w:p>
    <w:p w:rsidR="00BC611E" w:rsidRDefault="00BC611E" w:rsidP="00BC611E">
      <w:pPr>
        <w:pStyle w:val="113"/>
      </w:pPr>
      <w:r>
        <w:t>Изменение документации о закупке, отмена закупки</w:t>
      </w:r>
    </w:p>
    <w:p w:rsidR="00BC611E" w:rsidRDefault="00BC611E" w:rsidP="00BC611E">
      <w:pPr>
        <w:pStyle w:val="111"/>
      </w:pPr>
      <w:r w:rsidRPr="009E7086">
        <w:t>Заказчик вправе отказаться от проведения закупки или изменить закупочную документацию в целом или в отношении каждого лота, если п</w:t>
      </w:r>
      <w:r w:rsidR="00AD4EB8">
        <w:t xml:space="preserve">роводится </w:t>
      </w:r>
      <w:proofErr w:type="spellStart"/>
      <w:r w:rsidR="00AD4EB8">
        <w:t>многолотовая</w:t>
      </w:r>
      <w:proofErr w:type="spellEnd"/>
      <w:r w:rsidR="00AD4EB8">
        <w:t xml:space="preserve"> закупка</w:t>
      </w:r>
      <w:r w:rsidR="00D13D33">
        <w:t xml:space="preserve"> </w:t>
      </w:r>
      <w:r w:rsidR="00D13D33" w:rsidRPr="00A06E86">
        <w:t>до наступления даты и времени окончания подачи заявок на участие в закупке</w:t>
      </w:r>
      <w:r w:rsidR="00AD4EB8" w:rsidRPr="00A06E86">
        <w:t>.</w:t>
      </w:r>
    </w:p>
    <w:p w:rsidR="00BC611E" w:rsidRDefault="00BC611E" w:rsidP="00BC611E">
      <w:pPr>
        <w:pStyle w:val="113"/>
      </w:pPr>
      <w:r>
        <w:t>Специальные процедуры</w:t>
      </w:r>
    </w:p>
    <w:p w:rsidR="00BC611E" w:rsidRDefault="00BC611E" w:rsidP="00BC611E">
      <w:pPr>
        <w:pStyle w:val="111"/>
      </w:pPr>
      <w:r>
        <w:t>Информация о специальных процедурах (переторжка, п</w:t>
      </w:r>
      <w:r w:rsidRPr="0041178B">
        <w:t>редварительный квалификационный отбор</w:t>
      </w:r>
      <w:r>
        <w:t xml:space="preserve">) содержится в </w:t>
      </w:r>
      <w:r w:rsidRPr="001779D4">
        <w:rPr>
          <w:rStyle w:val="affff"/>
        </w:rPr>
        <w:t xml:space="preserve">разделе </w:t>
      </w:r>
      <w:r w:rsidR="00BD5962">
        <w:rPr>
          <w:rStyle w:val="affff"/>
        </w:rPr>
        <w:t>7</w:t>
      </w:r>
      <w:r>
        <w:t xml:space="preserve"> документации о закупке.</w:t>
      </w:r>
    </w:p>
    <w:p w:rsidR="00BC2E2A" w:rsidRDefault="00BC611E" w:rsidP="00822180">
      <w:pPr>
        <w:pStyle w:val="111"/>
      </w:pPr>
      <w:r>
        <w:t xml:space="preserve">Специальная процедура не проводится, если не предусмотрена </w:t>
      </w:r>
      <w:r w:rsidRPr="00BD5962">
        <w:rPr>
          <w:b/>
        </w:rPr>
        <w:t>разделом 7</w:t>
      </w:r>
      <w:r>
        <w:t xml:space="preserve"> документации о закупке.</w:t>
      </w:r>
    </w:p>
    <w:p w:rsidR="00743B9E" w:rsidRDefault="00BC611E" w:rsidP="00514905">
      <w:pPr>
        <w:pStyle w:val="1"/>
      </w:pPr>
      <w:r>
        <w:br w:type="page"/>
      </w:r>
      <w:bookmarkStart w:id="13" w:name="_Ref6045544"/>
      <w:bookmarkStart w:id="14" w:name="_Toc74640263"/>
      <w:r w:rsidR="005C6EBE">
        <w:lastRenderedPageBreak/>
        <w:t>Рассмотрение</w:t>
      </w:r>
      <w:r w:rsidR="00743B9E">
        <w:t xml:space="preserve"> </w:t>
      </w:r>
      <w:r w:rsidR="002C1726">
        <w:t>заявок</w:t>
      </w:r>
      <w:r w:rsidR="0096528F">
        <w:t>,</w:t>
      </w:r>
      <w:r w:rsidR="002C1726">
        <w:t xml:space="preserve"> выбор победителя</w:t>
      </w:r>
      <w:r w:rsidR="0096528F">
        <w:t>, заключение договора</w:t>
      </w:r>
      <w:bookmarkEnd w:id="11"/>
      <w:bookmarkEnd w:id="13"/>
      <w:bookmarkEnd w:id="14"/>
    </w:p>
    <w:p w:rsidR="008B7E5B" w:rsidRDefault="008B7E5B" w:rsidP="00055118">
      <w:pPr>
        <w:pStyle w:val="113"/>
      </w:pPr>
      <w:r>
        <w:t>Общие положения</w:t>
      </w:r>
    </w:p>
    <w:sdt>
      <w:sdtPr>
        <w:rPr>
          <w:rFonts w:eastAsiaTheme="minorEastAsia" w:cstheme="minorBidi"/>
          <w:color w:val="auto"/>
          <w:lang w:eastAsia="en-US"/>
        </w:rPr>
        <w:alias w:val="Порядок рассмотрения частей заявки"/>
        <w:tag w:val="Порядок рассмотрения частей заявки"/>
        <w:id w:val="-217061904"/>
        <w:lock w:val="sdtLocked"/>
        <w:placeholder>
          <w:docPart w:val="A8915CB35C79463692B7C7850C15A081"/>
        </w:placeholder>
        <w15:color w:val="00CCFF"/>
        <w:docPartList>
          <w:docPartGallery w:val="Quick Parts"/>
          <w:docPartCategory w:val="Документация о закупке: порядок рассмотрения частей заявок"/>
        </w:docPartList>
      </w:sdtPr>
      <w:sdtContent>
        <w:p w:rsidR="00822180" w:rsidRPr="0090303E" w:rsidRDefault="00822180" w:rsidP="00850327">
          <w:pPr>
            <w:pStyle w:val="111"/>
            <w:rPr>
              <w:rFonts w:eastAsiaTheme="minorEastAsia" w:cstheme="minorBidi"/>
              <w:color w:val="auto"/>
              <w:lang w:eastAsia="en-US"/>
            </w:rPr>
          </w:pPr>
          <w:r>
            <w:t>Закупочная комиссия рассматривает заявки на участие в закупке (одновременно первую</w:t>
          </w:r>
          <w:r w:rsidR="006A0B21">
            <w:t xml:space="preserve"> (при наличии)</w:t>
          </w:r>
          <w:r w:rsidR="00A616FB">
            <w:t xml:space="preserve"> и</w:t>
          </w:r>
          <w:r>
            <w:t xml:space="preserve"> вторую части</w:t>
          </w:r>
          <w:r w:rsidR="00A616FB">
            <w:t>,</w:t>
          </w:r>
          <w:r>
            <w:t xml:space="preserve"> ценовое предложение каждого участника), принимает решение о соответствии участников закупки требованиям закупочной документации, проводит оценку, сравнение и ранжирование допущенных заявок на участие в закупке относительно критериев сопоставления и оценки заявок на участие в закупке.</w:t>
          </w:r>
        </w:p>
        <w:p w:rsidR="00822180" w:rsidRDefault="00822180" w:rsidP="00850327">
          <w:pPr>
            <w:pStyle w:val="111"/>
          </w:pPr>
          <w:r>
            <w:t>В рамках закупки составляется только итоговый протокол.</w:t>
          </w:r>
        </w:p>
        <w:p w:rsidR="0090303E" w:rsidRPr="000E3252" w:rsidRDefault="00822180" w:rsidP="0090303E">
          <w:pPr>
            <w:pStyle w:val="111"/>
            <w:rPr>
              <w:rFonts w:eastAsiaTheme="minorEastAsia" w:cstheme="minorBidi"/>
              <w:color w:val="auto"/>
              <w:lang w:eastAsia="en-US"/>
            </w:rPr>
          </w:pPr>
          <w:r>
            <w:t>Содержание итогового протокола определяется нормами положения о закупке заказчика, регулирующими содержание протоколов конкурентных закупок.</w:t>
          </w:r>
        </w:p>
      </w:sdtContent>
    </w:sdt>
    <w:p w:rsidR="00B84060" w:rsidRDefault="00D11CDE" w:rsidP="00B84060">
      <w:pPr>
        <w:pStyle w:val="111"/>
      </w:pPr>
      <w:r>
        <w:t xml:space="preserve">При допустимости подачи альтернативных предложений и наличии альтернативных предложений — </w:t>
      </w:r>
      <w:r w:rsidR="00B84060">
        <w:t>основное и альтернативное предложение от одного участника процедуры закупки рассматриваются отдельно друг от друга.</w:t>
      </w:r>
    </w:p>
    <w:p w:rsidR="00173337" w:rsidRDefault="00B84060" w:rsidP="0090303E">
      <w:pPr>
        <w:pStyle w:val="111"/>
      </w:pPr>
      <w:r>
        <w:t>В рамках рассмотрения заявок на участие в закупке закупочная комиссия вправе привлекать экспертов, специалистов.</w:t>
      </w:r>
    </w:p>
    <w:p w:rsidR="001135D1" w:rsidRDefault="001135D1" w:rsidP="0090303E">
      <w:pPr>
        <w:pStyle w:val="111"/>
      </w:pPr>
      <w:r>
        <w:t>В</w:t>
      </w:r>
      <w:r w:rsidRPr="006F4089">
        <w:t>се возможные риски отклонения за</w:t>
      </w:r>
      <w:r>
        <w:t>явки и ответственность, связанную</w:t>
      </w:r>
      <w:r w:rsidRPr="006F4089">
        <w:t xml:space="preserve"> с несвоевременным предоставлением документов по запросу </w:t>
      </w:r>
      <w:r>
        <w:t>з</w:t>
      </w:r>
      <w:r w:rsidRPr="006F4089">
        <w:t>ак</w:t>
      </w:r>
      <w:r>
        <w:t>азчика, несет участник закупки</w:t>
      </w:r>
      <w:r w:rsidR="0042440C">
        <w:t>.</w:t>
      </w:r>
    </w:p>
    <w:p w:rsidR="00FC43C8" w:rsidRDefault="00FC43C8" w:rsidP="00AE3EA2">
      <w:pPr>
        <w:pStyle w:val="113"/>
      </w:pPr>
      <w:r>
        <w:t>Основания отклонения заявки на участие в закупке</w:t>
      </w:r>
    </w:p>
    <w:p w:rsidR="00AC3004" w:rsidRDefault="00AC3004" w:rsidP="00ED213E">
      <w:pPr>
        <w:pStyle w:val="111"/>
      </w:pPr>
      <w:r>
        <w:t>Закупочная комиссия отклоняет заявку на участие в закупке в следующих случаях:</w:t>
      </w:r>
    </w:p>
    <w:p w:rsidR="00ED213E" w:rsidRDefault="00ED213E" w:rsidP="00AC3004">
      <w:pPr>
        <w:pStyle w:val="a0"/>
      </w:pPr>
      <w:r>
        <w:t>Участник закупки не соответствует требованиям, предъявляемым документацией о закупке.</w:t>
      </w:r>
    </w:p>
    <w:p w:rsidR="00ED213E" w:rsidRDefault="00ED213E" w:rsidP="00AC3004">
      <w:pPr>
        <w:pStyle w:val="a0"/>
      </w:pPr>
      <w:r>
        <w:t>Заявка на участие в закупке не соответствует требованиям, предъявляемым документацией о закупке.</w:t>
      </w:r>
    </w:p>
    <w:p w:rsidR="00ED213E" w:rsidRDefault="00ED213E" w:rsidP="00AC3004">
      <w:pPr>
        <w:pStyle w:val="a0"/>
      </w:pPr>
      <w:r>
        <w:t>Предложение участника закупки не соответствует требованиям, предъявляемым документацией о закупке.</w:t>
      </w:r>
    </w:p>
    <w:p w:rsidR="00ED213E" w:rsidRDefault="00ED213E" w:rsidP="00AC3004">
      <w:pPr>
        <w:pStyle w:val="a0"/>
      </w:pPr>
      <w:r>
        <w:t>Заявка содержит недостоверную информацию.</w:t>
      </w:r>
    </w:p>
    <w:p w:rsidR="00FC43C8" w:rsidRDefault="00ED213E" w:rsidP="00AC3004">
      <w:pPr>
        <w:pStyle w:val="a0"/>
      </w:pPr>
      <w:r>
        <w:t xml:space="preserve">Заявка подана после окончания </w:t>
      </w:r>
      <w:r w:rsidR="003E5DD0">
        <w:t xml:space="preserve">срока </w:t>
      </w:r>
      <w:r>
        <w:t>подачи заявок.</w:t>
      </w:r>
    </w:p>
    <w:p w:rsidR="002C56A4" w:rsidRPr="002E30A6" w:rsidRDefault="002C56A4" w:rsidP="002C56A4">
      <w:pPr>
        <w:pStyle w:val="111"/>
        <w:rPr>
          <w:color w:val="auto"/>
        </w:rPr>
      </w:pPr>
      <w:r w:rsidRPr="002E30A6">
        <w:rPr>
          <w:color w:val="auto"/>
        </w:rPr>
        <w:t>Закупочная комиссия вправе отклонить заявку на участие в закупке в следующих случаях:</w:t>
      </w:r>
    </w:p>
    <w:p w:rsidR="002C56A4" w:rsidRDefault="002C56A4" w:rsidP="002C56A4">
      <w:pPr>
        <w:pStyle w:val="a0"/>
        <w:rPr>
          <w:color w:val="auto"/>
        </w:rPr>
      </w:pPr>
      <w:r w:rsidRPr="002E30A6">
        <w:rPr>
          <w:color w:val="auto"/>
        </w:rPr>
        <w:t>Предлагаемая цена заявки превышает начальную (максимальную) цену договора (цена лота).</w:t>
      </w:r>
    </w:p>
    <w:p w:rsidR="002C56A4" w:rsidRPr="002E30A6" w:rsidRDefault="002C56A4" w:rsidP="002C56A4">
      <w:pPr>
        <w:pStyle w:val="a0"/>
        <w:rPr>
          <w:color w:val="auto"/>
        </w:rPr>
      </w:pPr>
      <w:r>
        <w:rPr>
          <w:color w:val="auto"/>
        </w:rPr>
        <w:t xml:space="preserve">Предлагаемая цена заявки </w:t>
      </w:r>
      <w:r>
        <w:t xml:space="preserve">содержит аномально заниженную предлагаемую цену договора (лота). Аномально заниженной ценой договора (ценой лота) признается снижение цены на </w:t>
      </w:r>
      <w:r w:rsidRPr="0081330E">
        <w:fldChar w:fldCharType="begin"/>
      </w:r>
      <w:r w:rsidRPr="0081330E">
        <w:instrText xml:space="preserve"> =</w:instrText>
      </w:r>
      <w:fldSimple w:instr=" MERGEFIELD &quot;Антидемпинг&quot; ">
        <w:r w:rsidR="00823B83" w:rsidRPr="00523EA9">
          <w:rPr>
            <w:noProof/>
          </w:rPr>
          <w:instrText>0,75</w:instrText>
        </w:r>
      </w:fldSimple>
      <w:r w:rsidRPr="0081330E">
        <w:instrText xml:space="preserve">*100 \# "0%"  </w:instrText>
      </w:r>
      <w:r w:rsidRPr="0081330E">
        <w:fldChar w:fldCharType="separate"/>
      </w:r>
      <w:r w:rsidR="00823B83">
        <w:rPr>
          <w:noProof/>
        </w:rPr>
        <w:t>75</w:t>
      </w:r>
      <w:r w:rsidR="00823B83" w:rsidRPr="0081330E">
        <w:rPr>
          <w:noProof/>
        </w:rPr>
        <w:t>%</w:t>
      </w:r>
      <w:r w:rsidRPr="0081330E">
        <w:fldChar w:fldCharType="end"/>
      </w:r>
      <w:r>
        <w:t xml:space="preserve"> и более от</w:t>
      </w:r>
      <w:r w:rsidRPr="009A6E5C">
        <w:t xml:space="preserve"> </w:t>
      </w:r>
      <w:r w:rsidRPr="00925809">
        <w:t>НМЦД</w:t>
      </w:r>
      <w:r>
        <w:t>.</w:t>
      </w:r>
    </w:p>
    <w:p w:rsidR="002C56A4" w:rsidRPr="002E30A6" w:rsidRDefault="002C56A4" w:rsidP="002C56A4">
      <w:pPr>
        <w:pStyle w:val="a0"/>
        <w:rPr>
          <w:color w:val="auto"/>
        </w:rPr>
      </w:pPr>
      <w:r w:rsidRPr="002E30A6">
        <w:rPr>
          <w:color w:val="auto"/>
        </w:rPr>
        <w:t>По решению закупочной комиссии в иных случаях.</w:t>
      </w:r>
    </w:p>
    <w:p w:rsidR="00FC43C8" w:rsidRDefault="00250C79" w:rsidP="00FC43C8">
      <w:pPr>
        <w:pStyle w:val="111"/>
      </w:pPr>
      <w:r>
        <w:t>Не является основанием для отклонения заявки на участие в закупке о</w:t>
      </w:r>
      <w:r w:rsidR="00FC43C8">
        <w:t>тсутствие в заявке на участие в закупке указания (декларирования) стр</w:t>
      </w:r>
      <w:r w:rsidR="008C2EC6">
        <w:t>аны происхождения поставляемых работ или услуг</w:t>
      </w:r>
      <w:r>
        <w:t>;</w:t>
      </w:r>
      <w:r w:rsidR="00FC43C8">
        <w:t xml:space="preserve"> такая заявка рассматривается как содержащая предложение о поставке иностранных товаров.</w:t>
      </w:r>
    </w:p>
    <w:p w:rsidR="00FF7F6D" w:rsidRDefault="00FF7F6D" w:rsidP="00FC43C8">
      <w:pPr>
        <w:pStyle w:val="111"/>
      </w:pPr>
      <w:r>
        <w:t>Заявка на участие в закупке не отклоняется, если коллизии или неполнота заявки устранима способами</w:t>
      </w:r>
      <w:r w:rsidR="00F7694B">
        <w:t xml:space="preserve">, указанными в </w:t>
      </w:r>
      <w:r w:rsidR="00F7694B" w:rsidRPr="001779D4">
        <w:rPr>
          <w:rStyle w:val="affff"/>
        </w:rPr>
        <w:t xml:space="preserve">п. </w:t>
      </w:r>
      <w:r w:rsidR="00F7694B" w:rsidRPr="001779D4">
        <w:rPr>
          <w:rStyle w:val="affff"/>
        </w:rPr>
        <w:fldChar w:fldCharType="begin"/>
      </w:r>
      <w:r w:rsidR="00F7694B" w:rsidRPr="001779D4">
        <w:rPr>
          <w:rStyle w:val="affff"/>
        </w:rPr>
        <w:instrText xml:space="preserve"> REF _Ref6048070 \r \h  \* MERGEFORMAT </w:instrText>
      </w:r>
      <w:r w:rsidR="00F7694B" w:rsidRPr="001779D4">
        <w:rPr>
          <w:rStyle w:val="affff"/>
        </w:rPr>
      </w:r>
      <w:r w:rsidR="00F7694B" w:rsidRPr="001779D4">
        <w:rPr>
          <w:rStyle w:val="affff"/>
        </w:rPr>
        <w:fldChar w:fldCharType="separate"/>
      </w:r>
      <w:r w:rsidR="00823B83">
        <w:rPr>
          <w:rStyle w:val="affff"/>
        </w:rPr>
        <w:t>7.3</w:t>
      </w:r>
      <w:r w:rsidR="00F7694B" w:rsidRPr="001779D4">
        <w:rPr>
          <w:rStyle w:val="affff"/>
        </w:rPr>
        <w:fldChar w:fldCharType="end"/>
      </w:r>
      <w:r>
        <w:t>.</w:t>
      </w:r>
    </w:p>
    <w:p w:rsidR="00804F4E" w:rsidRDefault="00F74349" w:rsidP="00C07F23">
      <w:pPr>
        <w:pStyle w:val="113"/>
      </w:pPr>
      <w:bookmarkStart w:id="15" w:name="_Ref6048070"/>
      <w:r>
        <w:t>Разрешение коллизий</w:t>
      </w:r>
      <w:r w:rsidR="003F1AC0">
        <w:t xml:space="preserve"> и неполноты</w:t>
      </w:r>
      <w:r w:rsidR="00492F5D">
        <w:t xml:space="preserve"> заявки на участие в закупке</w:t>
      </w:r>
      <w:bookmarkEnd w:id="15"/>
    </w:p>
    <w:p w:rsidR="00E030C7" w:rsidRDefault="00E030C7" w:rsidP="00E030C7">
      <w:pPr>
        <w:pStyle w:val="111"/>
      </w:pPr>
      <w:r>
        <w:t>При противоречии цены, указанной словами (прописью), и цены, указанной цифрами, преимущество имеет цена, указанная цифрами.</w:t>
      </w:r>
    </w:p>
    <w:p w:rsidR="00E030C7" w:rsidRDefault="00E030C7" w:rsidP="00E030C7">
      <w:pPr>
        <w:pStyle w:val="111"/>
      </w:pPr>
      <w:r>
        <w:t>При противоречии итоговой цены, указанной в заявке, и итоговой цены, получаемой путем суммирования цен по каждой позиции, преимущество имеет итоговая цена, указанная в заявке.</w:t>
      </w:r>
    </w:p>
    <w:p w:rsidR="00E030C7" w:rsidRDefault="00E030C7" w:rsidP="00E030C7">
      <w:pPr>
        <w:pStyle w:val="111"/>
      </w:pPr>
      <w:r>
        <w:t>При несоответствии произведения цены</w:t>
      </w:r>
      <w:r w:rsidR="00C66EE7">
        <w:t xml:space="preserve"> позиции закупаемой продукции</w:t>
      </w:r>
      <w:r>
        <w:t xml:space="preserve"> на количество предлагаемой продукции итоговой цене, указанной в заявке, преимущество имеет итоговая цена, указанная в заявке</w:t>
      </w:r>
      <w:r w:rsidR="008D4097">
        <w:t>.</w:t>
      </w:r>
    </w:p>
    <w:p w:rsidR="00FA6DA5" w:rsidRDefault="00EE3E68" w:rsidP="00AC7B2E">
      <w:pPr>
        <w:pStyle w:val="111"/>
      </w:pPr>
      <w:r>
        <w:lastRenderedPageBreak/>
        <w:t>При противоречии сведений заявки, указанных на ЭТП (при проведении закупки на ЭТП) сведениям файлов заявки — преимущество имеют сведения заявки, указанные на ЭТП.</w:t>
      </w:r>
    </w:p>
    <w:p w:rsidR="005F6559" w:rsidRDefault="005F6559" w:rsidP="005F6559">
      <w:pPr>
        <w:pStyle w:val="113"/>
      </w:pPr>
      <w:r>
        <w:t>Исправление заявки на участие в закупке</w:t>
      </w:r>
    </w:p>
    <w:p w:rsidR="005F6559" w:rsidRDefault="005F6559" w:rsidP="005F6559">
      <w:pPr>
        <w:pStyle w:val="111"/>
      </w:pPr>
      <w:r>
        <w:t>З</w:t>
      </w:r>
      <w:r w:rsidRPr="006F4089">
        <w:t xml:space="preserve">аказчик вправе запросить у участника закупки недостающие документы либо разъяснение по имеющимся замечаниям, предоставив участнику закупки </w:t>
      </w:r>
      <w:r>
        <w:t xml:space="preserve">время </w:t>
      </w:r>
      <w:r w:rsidRPr="006F4089">
        <w:t xml:space="preserve">для устранения замечаний и представления </w:t>
      </w:r>
      <w:r>
        <w:t xml:space="preserve">требуемых </w:t>
      </w:r>
      <w:r w:rsidRPr="006F4089">
        <w:t>документ</w:t>
      </w:r>
      <w:r>
        <w:t>ов.</w:t>
      </w:r>
    </w:p>
    <w:p w:rsidR="004F61AE" w:rsidRDefault="00806211" w:rsidP="00C07F23">
      <w:pPr>
        <w:pStyle w:val="113"/>
      </w:pPr>
      <w:r>
        <w:t>Особенности рассмотрения документов участника закупки</w:t>
      </w:r>
    </w:p>
    <w:p w:rsidR="00806211" w:rsidRDefault="00806211" w:rsidP="00806211">
      <w:pPr>
        <w:pStyle w:val="111"/>
      </w:pPr>
      <w:r>
        <w:t>Если документ, предоставляемый участником закупки, для подтверждения соответствия требованиями документации о закупке, содержит признаки недостоверности</w:t>
      </w:r>
      <w:r w:rsidR="009625E6">
        <w:rPr>
          <w:rStyle w:val="affffff1"/>
        </w:rPr>
        <w:footnoteReference w:id="4"/>
      </w:r>
      <w:r>
        <w:t xml:space="preserve">, </w:t>
      </w:r>
      <w:r w:rsidR="00994929">
        <w:t>—</w:t>
      </w:r>
      <w:r>
        <w:t xml:space="preserve"> заказчик вправе запросить этот документ у </w:t>
      </w:r>
      <w:r w:rsidR="00483D86">
        <w:t>организации</w:t>
      </w:r>
      <w:r w:rsidR="00565C3E">
        <w:t xml:space="preserve"> (органа)</w:t>
      </w:r>
      <w:r>
        <w:t>, отвечающе</w:t>
      </w:r>
      <w:r w:rsidR="00565C3E">
        <w:t>й</w:t>
      </w:r>
      <w:r>
        <w:t xml:space="preserve"> за выдачу этого документа</w:t>
      </w:r>
      <w:r w:rsidR="001E5740">
        <w:t>, и рассмотреть его, как если бы он был представлен участником закупки</w:t>
      </w:r>
      <w:r>
        <w:t>.</w:t>
      </w:r>
    </w:p>
    <w:p w:rsidR="0023140C" w:rsidRDefault="0023140C" w:rsidP="0023140C">
      <w:pPr>
        <w:pStyle w:val="110"/>
        <w:numPr>
          <w:ilvl w:val="1"/>
          <w:numId w:val="1"/>
        </w:numPr>
      </w:pPr>
      <w:proofErr w:type="spellStart"/>
      <w:r>
        <w:t>Дозапрос</w:t>
      </w:r>
      <w:proofErr w:type="spellEnd"/>
    </w:p>
    <w:sdt>
      <w:sdtPr>
        <w:alias w:val="Дозапрос"/>
        <w:tag w:val="Дозапрос"/>
        <w:id w:val="-141890987"/>
        <w:lock w:val="sdtLocked"/>
        <w:placeholder>
          <w:docPart w:val="C26555A874F34CA69475E3F42A4475CE"/>
        </w:placeholder>
        <w15:color w:val="00CCFF"/>
        <w:docPartList>
          <w:docPartGallery w:val="Quick Parts"/>
          <w:docPartCategory w:val="Документация о закупке: дозапрос"/>
        </w:docPartList>
      </w:sdtPr>
      <w:sdtContent>
        <w:p w:rsidR="00822180" w:rsidRDefault="00822180" w:rsidP="00850327">
          <w:pPr>
            <w:pStyle w:val="111"/>
          </w:pPr>
          <w:r>
            <w:t xml:space="preserve">Заказчик вправе дополнительно запросить документы, которые участник закупки должен был предоставить в соответствии с требованиями документации о закупке, а также обоснование предлагаемой цены договора (запрос о предоставлении недостающих документов, </w:t>
          </w:r>
          <w:proofErr w:type="spellStart"/>
          <w:r>
            <w:t>дозапрос</w:t>
          </w:r>
          <w:proofErr w:type="spellEnd"/>
          <w:r>
            <w:t>).</w:t>
          </w:r>
        </w:p>
        <w:p w:rsidR="0023140C" w:rsidRDefault="00822180" w:rsidP="0023140C">
          <w:pPr>
            <w:pStyle w:val="111"/>
          </w:pPr>
          <w:r>
            <w:t>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договора.</w:t>
          </w:r>
        </w:p>
      </w:sdtContent>
    </w:sdt>
    <w:p w:rsidR="00C07F23" w:rsidRDefault="00D8017A" w:rsidP="00C07F23">
      <w:pPr>
        <w:pStyle w:val="113"/>
      </w:pPr>
      <w:r>
        <w:t>Особенности рассмотрения</w:t>
      </w:r>
      <w:r w:rsidR="00C07F23">
        <w:t xml:space="preserve"> сведений об опыте</w:t>
      </w:r>
    </w:p>
    <w:p w:rsidR="00C07F23" w:rsidRDefault="00C07F23" w:rsidP="00C07F23">
      <w:pPr>
        <w:pStyle w:val="111"/>
      </w:pPr>
      <w:bookmarkStart w:id="16" w:name="_Ref535245064"/>
      <w:r>
        <w:t>Закупочной комиссией рассматрива</w:t>
      </w:r>
      <w:r w:rsidR="00C90F29">
        <w:t>ю</w:t>
      </w:r>
      <w:r>
        <w:t xml:space="preserve">тся </w:t>
      </w:r>
      <w:r w:rsidR="00C90F29">
        <w:t>первые</w:t>
      </w:r>
      <w:r>
        <w:t xml:space="preserve"> </w:t>
      </w:r>
      <w:bookmarkStart w:id="17" w:name="КДоговоров"/>
      <w:sdt>
        <w:sdtPr>
          <w:rPr>
            <w:rStyle w:val="aff9"/>
          </w:rPr>
          <w:alias w:val="Количество рассматриваемых договоров"/>
          <w:tag w:val="Количество рассматриваемых договоров"/>
          <w:id w:val="1048727144"/>
          <w:placeholder>
            <w:docPart w:val="EC61AD1E3FD74E5A87FC1333BA42030A"/>
          </w:placeholder>
          <w15:color w:val="FFFF00"/>
        </w:sdtPr>
        <w:sdtContent>
          <w:r w:rsidR="00056823">
            <w:rPr>
              <w:rStyle w:val="aff9"/>
            </w:rPr>
            <w:t>2</w:t>
          </w:r>
        </w:sdtContent>
      </w:sdt>
      <w:bookmarkEnd w:id="17"/>
      <w:r w:rsidR="005F6B5F">
        <w:t xml:space="preserve"> договор</w:t>
      </w:r>
      <w:r w:rsidR="00B61E44">
        <w:t>а</w:t>
      </w:r>
      <w:r w:rsidR="00AD347F">
        <w:t>, указанных в справке об опыте (часть формы заявки на участие в закупке)</w:t>
      </w:r>
      <w:r w:rsidR="006C55F2">
        <w:t>, отвечающ</w:t>
      </w:r>
      <w:r w:rsidR="00C7605A">
        <w:t>и</w:t>
      </w:r>
      <w:r w:rsidR="00997A97">
        <w:t>х</w:t>
      </w:r>
      <w:r w:rsidR="006C55F2">
        <w:t xml:space="preserve"> следующим требованиям</w:t>
      </w:r>
      <w:r w:rsidR="005F6B5F">
        <w:t>:</w:t>
      </w:r>
      <w:bookmarkEnd w:id="16"/>
    </w:p>
    <w:p w:rsidR="00C07F23" w:rsidRDefault="0006010B" w:rsidP="005F6B5F">
      <w:pPr>
        <w:pStyle w:val="a0"/>
      </w:pPr>
      <w:r>
        <w:rPr>
          <w:rFonts w:eastAsia="Calibri"/>
        </w:rPr>
        <w:t>П</w:t>
      </w:r>
      <w:r w:rsidR="00BD5ADE">
        <w:rPr>
          <w:rFonts w:eastAsia="Calibri"/>
        </w:rPr>
        <w:t>редставлен</w:t>
      </w:r>
      <w:r w:rsidR="00C07F23">
        <w:rPr>
          <w:rFonts w:eastAsia="Calibri"/>
        </w:rPr>
        <w:t xml:space="preserve">ы копиями страниц договоров, позволяющих определить сведения, запрашиваемые формой </w:t>
      </w:r>
      <w:r w:rsidR="00FE6DFE">
        <w:rPr>
          <w:rFonts w:eastAsia="Calibri"/>
        </w:rPr>
        <w:t>сведений</w:t>
      </w:r>
      <w:r w:rsidR="00C07F23">
        <w:rPr>
          <w:rFonts w:eastAsia="Calibri"/>
        </w:rPr>
        <w:t xml:space="preserve"> об опыте: </w:t>
      </w:r>
      <w:r w:rsidR="006209A5">
        <w:rPr>
          <w:rFonts w:eastAsia="Calibri"/>
        </w:rPr>
        <w:t xml:space="preserve">КС-2, КС-3, </w:t>
      </w:r>
      <w:r w:rsidR="00C07F23">
        <w:rPr>
          <w:rFonts w:eastAsia="Calibri"/>
        </w:rPr>
        <w:t xml:space="preserve">перечни </w:t>
      </w:r>
      <w:r w:rsidR="006A57D2">
        <w:rPr>
          <w:rFonts w:eastAsia="Calibri"/>
        </w:rPr>
        <w:t>продукции</w:t>
      </w:r>
      <w:r w:rsidR="00AA05A9">
        <w:rPr>
          <w:rFonts w:eastAsia="Calibri"/>
        </w:rPr>
        <w:t xml:space="preserve"> или</w:t>
      </w:r>
      <w:r w:rsidR="00C07F23">
        <w:rPr>
          <w:rFonts w:eastAsia="Calibri"/>
        </w:rPr>
        <w:t xml:space="preserve"> спецификации, другие листы договоров, позволяющих определить предмет договора, стороны договора, дату заключения договора, дату заве</w:t>
      </w:r>
      <w:r w:rsidR="00AC58BB">
        <w:rPr>
          <w:rFonts w:eastAsia="Calibri"/>
        </w:rPr>
        <w:t>ршения договора, цену договора;</w:t>
      </w:r>
    </w:p>
    <w:p w:rsidR="00DA0CC9" w:rsidRDefault="00DA0CC9" w:rsidP="000758E4">
      <w:pPr>
        <w:pStyle w:val="a0"/>
      </w:pPr>
      <w:r>
        <w:t xml:space="preserve">Представленные договоры </w:t>
      </w:r>
      <w:r w:rsidR="00EE492D">
        <w:t xml:space="preserve">завершены в </w:t>
      </w:r>
      <w:r w:rsidR="004569F3">
        <w:t xml:space="preserve">последние </w:t>
      </w:r>
      <w:sdt>
        <w:sdtPr>
          <w:rPr>
            <w:rStyle w:val="aff9"/>
          </w:rPr>
          <w:alias w:val="Рассматриваемый период договоров"/>
          <w:tag w:val="Рассматриваемый период договоров"/>
          <w:id w:val="1160514008"/>
          <w:placeholder>
            <w:docPart w:val="EC61AD1E3FD74E5A87FC1333BA42030A"/>
          </w:placeholder>
          <w15:color w:val="FFFF00"/>
        </w:sdtPr>
        <w:sdtContent>
          <w:r w:rsidR="006A44F6" w:rsidRPr="00C36C80">
            <w:rPr>
              <w:rStyle w:val="aff9"/>
            </w:rPr>
            <w:fldChar w:fldCharType="begin"/>
          </w:r>
          <w:r w:rsidR="006A44F6" w:rsidRPr="00C36C80">
            <w:rPr>
              <w:rStyle w:val="aff9"/>
            </w:rPr>
            <w:instrText xml:space="preserve"> MERGEFIELD "Рассматриваемый_период_аналогичных_догов" </w:instrText>
          </w:r>
          <w:r w:rsidR="006A44F6" w:rsidRPr="00C36C80">
            <w:rPr>
              <w:rStyle w:val="aff9"/>
            </w:rPr>
            <w:fldChar w:fldCharType="separate"/>
          </w:r>
          <w:r w:rsidR="00823B83" w:rsidRPr="00523EA9">
            <w:rPr>
              <w:noProof/>
              <w:shd w:val="clear" w:color="auto" w:fill="B2DEFF" w:themeFill="accent1" w:themeFillTint="99"/>
            </w:rPr>
            <w:t>36</w:t>
          </w:r>
          <w:r w:rsidR="006A44F6" w:rsidRPr="00C36C80">
            <w:rPr>
              <w:rStyle w:val="aff9"/>
            </w:rPr>
            <w:fldChar w:fldCharType="end"/>
          </w:r>
        </w:sdtContent>
      </w:sdt>
      <w:r w:rsidR="004569F3">
        <w:t xml:space="preserve"> месяц</w:t>
      </w:r>
      <w:r w:rsidR="00EB133F">
        <w:t>ев</w:t>
      </w:r>
      <w:r w:rsidR="004569F3">
        <w:t xml:space="preserve"> до даты рассмотрения заявок</w:t>
      </w:r>
      <w:r w:rsidR="0006010B">
        <w:t>;</w:t>
      </w:r>
    </w:p>
    <w:p w:rsidR="00C07F23" w:rsidRDefault="004A0978" w:rsidP="000758E4">
      <w:pPr>
        <w:pStyle w:val="a0"/>
      </w:pPr>
      <w:r>
        <w:t>Представленные договоры</w:t>
      </w:r>
      <w:r w:rsidR="001C2ACB">
        <w:t xml:space="preserve"> </w:t>
      </w:r>
      <w:r w:rsidR="00F467EE" w:rsidRPr="00F467EE">
        <w:t xml:space="preserve">отвечают требованиям, установленным соответствующими критериями оценки заявок на участие в закупке </w:t>
      </w:r>
      <w:r w:rsidR="00F467EE">
        <w:t xml:space="preserve">и </w:t>
      </w:r>
      <w:r w:rsidR="001C2ACB">
        <w:t>являются аналогичными предмету закупки</w:t>
      </w:r>
      <w:r w:rsidR="00CF0DFD">
        <w:t>, а именно</w:t>
      </w:r>
      <w:r w:rsidR="00F467EE">
        <w:t>:</w:t>
      </w:r>
      <w:r w:rsidR="000758E4">
        <w:t xml:space="preserve"> </w:t>
      </w:r>
      <w:sdt>
        <w:sdtPr>
          <w:rPr>
            <w:rStyle w:val="aff9"/>
          </w:rPr>
          <w:alias w:val="Критерии аналогичности опыта"/>
          <w:tag w:val="Критерии аналогичности опыта"/>
          <w:id w:val="-1895188726"/>
          <w:placeholder>
            <w:docPart w:val="EC61AD1E3FD74E5A87FC1333BA42030A"/>
          </w:placeholder>
          <w15:color w:val="FFFF00"/>
        </w:sdtPr>
        <w:sdtContent>
          <w:r w:rsidR="00F61609">
            <w:rPr>
              <w:sz w:val="22"/>
              <w:szCs w:val="22"/>
            </w:rPr>
            <w:t>инженерных изысканий</w:t>
          </w:r>
        </w:sdtContent>
      </w:sdt>
      <w:r w:rsidR="00C07F23">
        <w:t>.</w:t>
      </w:r>
    </w:p>
    <w:p w:rsidR="00E7405D" w:rsidRDefault="00E7405D" w:rsidP="00E7405D">
      <w:pPr>
        <w:pStyle w:val="111"/>
      </w:pPr>
      <w:r w:rsidRPr="001E7890">
        <w:t xml:space="preserve">Дополнительное соглашение </w:t>
      </w:r>
      <w:r w:rsidR="002A26FA">
        <w:t>к</w:t>
      </w:r>
      <w:r w:rsidRPr="001E7890">
        <w:t xml:space="preserve"> рассматриваемому договору рассматривается как самостоятельный договор, если дополнительное соглашение увеличивает цену договора на сумму равную</w:t>
      </w:r>
      <w:r w:rsidR="007162A5">
        <w:t xml:space="preserve"> или большую цены первоначального договора</w:t>
      </w:r>
      <w:r>
        <w:t>.</w:t>
      </w:r>
    </w:p>
    <w:p w:rsidR="00C63DB4" w:rsidRDefault="00C63DB4" w:rsidP="00E7405D">
      <w:pPr>
        <w:pStyle w:val="111"/>
      </w:pPr>
      <w:r>
        <w:t>Договоры реорганизованного юридического лица рассматриваются как договоры правопреемника, если реорганизация проходила в форме слияния, присоединения</w:t>
      </w:r>
      <w:r w:rsidR="00E27A5A">
        <w:t xml:space="preserve"> или</w:t>
      </w:r>
      <w:r>
        <w:t xml:space="preserve"> преобразования</w:t>
      </w:r>
      <w:r w:rsidR="005C6E4F">
        <w:t xml:space="preserve">; </w:t>
      </w:r>
      <w:r>
        <w:t>если юридическое лицо было реорганизовано в форме разделения или выделения, то рассматриваются договоры, в отношении которых правопреемник обладает таким же о</w:t>
      </w:r>
      <w:r w:rsidR="002F6ADE">
        <w:t xml:space="preserve">бъемом прав и обязанностей, каким обладало </w:t>
      </w:r>
      <w:r>
        <w:t>реорганизованное юридическое лицо.</w:t>
      </w:r>
    </w:p>
    <w:p w:rsidR="008B7E5B" w:rsidRDefault="00D8017A" w:rsidP="005435C0">
      <w:pPr>
        <w:pStyle w:val="113"/>
        <w:keepNext/>
      </w:pPr>
      <w:r>
        <w:t>Особенности сравнения</w:t>
      </w:r>
      <w:r w:rsidR="008B7E5B">
        <w:t xml:space="preserve"> ценовых предложений</w:t>
      </w:r>
      <w:bookmarkStart w:id="18" w:name="_GoBack"/>
      <w:bookmarkEnd w:id="18"/>
    </w:p>
    <w:sdt>
      <w:sdtPr>
        <w:alias w:val="Сравнение цен или скидок"/>
        <w:tag w:val="Сравнение цен или скидок"/>
        <w:id w:val="-1833056609"/>
        <w:lock w:val="sdtLocked"/>
        <w:placeholder>
          <w:docPart w:val="A8915CB35C79463692B7C7850C15A081"/>
        </w:placeholder>
        <w15:color w:val="00CCFF"/>
        <w:docPartList>
          <w:docPartGallery w:val="Quick Parts"/>
          <w:docPartCategory w:val="Документация о закупке: сравнение цен"/>
        </w:docPartList>
      </w:sdtPr>
      <w:sdtContent>
        <w:p w:rsidR="00173337" w:rsidRPr="00350494" w:rsidRDefault="00822180" w:rsidP="007A629C">
          <w:pPr>
            <w:pStyle w:val="111"/>
          </w:pPr>
          <w:r>
            <w:t>Ценовые предложе</w:t>
          </w:r>
          <w:r w:rsidR="007A629C">
            <w:t>ния сравниваются без учета НДС.</w:t>
          </w:r>
        </w:p>
      </w:sdtContent>
    </w:sdt>
    <w:sdt>
      <w:sdtPr>
        <w:alias w:val="Приоритет РФ"/>
        <w:tag w:val="Приоритет РФ"/>
        <w:id w:val="-2081127672"/>
        <w:lock w:val="sdtLocked"/>
        <w:placeholder>
          <w:docPart w:val="A8915CB35C79463692B7C7850C15A081"/>
        </w:placeholder>
        <w15:color w:val="00CCFF"/>
        <w:docPartList>
          <w:docPartGallery w:val="Quick Parts"/>
          <w:docPartCategory w:val="Документация о закупке: приоритет РФ"/>
        </w:docPartList>
      </w:sdtPr>
      <w:sdtContent>
        <w:p w:rsidR="00822180" w:rsidRPr="00173337" w:rsidRDefault="00822180" w:rsidP="00850327">
          <w:pPr>
            <w:pStyle w:val="111"/>
          </w:pPr>
          <w:r w:rsidRPr="00173337">
            <w:t xml:space="preserve">Оценка и сопоставление заявок на участие в закупке, которые содержат предложения о поставке товаров российского происхождения, выполнении работ, оказании услуг российскими лицами, по стоимостным критериям </w:t>
          </w:r>
          <w:r w:rsidRPr="00173337">
            <w:lastRenderedPageBreak/>
            <w:t>оценки производятся по предложенной в указанных заявках цене договора, сниженной на 15% (при этом договор заключается по цене договора, предложенной участником в заявке на участие в закупке).</w:t>
          </w:r>
        </w:p>
        <w:p w:rsidR="00173337" w:rsidRPr="00173337" w:rsidRDefault="00822180" w:rsidP="00173337">
          <w:pPr>
            <w:pStyle w:val="111"/>
          </w:pPr>
          <w:r w:rsidRPr="00173337">
            <w:t>Для целей установления соотношения цены предлагаемых к поставке товаров российского и иностранного происхождения, цены выполнения работ, оказания услуг российскими и иностранными лицами в случаях, когда в заявке на участие в закупке, при которой победитель закупки определяется на основе критериев оценки и сопоставления заявок на участие в закупке, или победителем которой признается лицо, предложившее наиболее низкую цену договора, содержится предложение о поставке товаров российского и иностранного происхождения, выполнении работ, оказании услуг российскими и иностранными лицами, при этом стоимость товаров российского происхождения, стоимость работ, услуг, выполняемых, оказываемых российскими лицами, составляет менее 50% стоимости всех предложенных таким участником товаров, работ, услуг и в заявке на участие в закупке, при которой определение победителя проводится путем снижения НМЦД, указанной в извещении о закупке, на «шаг», содержится предложение о поставке товаров российского и иностранного происхождения, выполнении работ, оказании услуг российскими и иностранными лицами, при этом стоимость товаров российского происхождения, стоимость работ, услуг, выполняемых, оказываемых российскими лицами, составляет более 50% стоимости всех предложенных таким участником товаров, работ, услуг, цена единицы каждого товара, работы, услуги определяется как произведение НМЦ цены единицы товара, работы, услуги, указанной в документации о закупке, на коэффициент изменения НМЦД по результатам проведения закупки, определяемый как результат деления цены договора, по которой заключается договор, на НМЦД.</w:t>
          </w:r>
        </w:p>
      </w:sdtContent>
    </w:sdt>
    <w:p w:rsidR="005D5EE5" w:rsidRDefault="005D5EE5" w:rsidP="005D5EE5">
      <w:pPr>
        <w:pStyle w:val="111"/>
      </w:pPr>
      <w:r>
        <w:t>Участник закупки относится к российским или иностранным лицам на основании документов участника закупки:</w:t>
      </w:r>
    </w:p>
    <w:p w:rsidR="005D5EE5" w:rsidRDefault="005D5EE5" w:rsidP="005D5EE5">
      <w:pPr>
        <w:pStyle w:val="a0"/>
      </w:pPr>
      <w:r>
        <w:t>Для юридических лиц и индивидуальных предпринимателей — на основании документов, содержащих информацию о месте его регистрации.</w:t>
      </w:r>
    </w:p>
    <w:p w:rsidR="005D5EE5" w:rsidRDefault="005D5EE5" w:rsidP="005D5EE5">
      <w:pPr>
        <w:pStyle w:val="a0"/>
      </w:pPr>
      <w:r>
        <w:t>Для физических лиц — на основании документов, удостоверяющих личность.</w:t>
      </w:r>
    </w:p>
    <w:p w:rsidR="005D5EE5" w:rsidRDefault="005D5EE5" w:rsidP="005D5EE5">
      <w:pPr>
        <w:pStyle w:val="111"/>
      </w:pPr>
      <w:r>
        <w:t>Страна происхождения поставляемой продукции определяется исходя из сведений заявки участника, с которым заключается договор.</w:t>
      </w:r>
    </w:p>
    <w:p w:rsidR="005D5EE5" w:rsidRDefault="005D5EE5" w:rsidP="005D5EE5">
      <w:pPr>
        <w:pStyle w:val="111"/>
      </w:pPr>
      <w:r>
        <w:t>Если документацией о закупке предусмотрено предоставление приоритета продукции российского происхождения — приоритет не предоставляется в следующих случаях:</w:t>
      </w:r>
    </w:p>
    <w:p w:rsidR="005D5EE5" w:rsidRDefault="005D5EE5" w:rsidP="005D5EE5">
      <w:pPr>
        <w:pStyle w:val="a0"/>
      </w:pPr>
      <w:r>
        <w:t>Закупка признана несостоявшейся и договор заключается с единственным участником закупки.</w:t>
      </w:r>
    </w:p>
    <w:p w:rsidR="005D5EE5" w:rsidRDefault="005D5EE5" w:rsidP="005D5EE5">
      <w:pPr>
        <w:pStyle w:val="a0"/>
      </w:pPr>
      <w:r>
        <w:t>В заявке на участие в закупке не содержится предложений о поставке продукции российского происхождения.</w:t>
      </w:r>
    </w:p>
    <w:p w:rsidR="005D5EE5" w:rsidRDefault="005D5EE5" w:rsidP="005D5EE5">
      <w:pPr>
        <w:pStyle w:val="a0"/>
      </w:pPr>
      <w:r>
        <w:t>В заявке на участие в закупке не содержится предложений о поставке продукции иностранного происхождения.</w:t>
      </w:r>
    </w:p>
    <w:p w:rsidR="005D5EE5" w:rsidRDefault="005D5EE5" w:rsidP="005D5EE5">
      <w:pPr>
        <w:pStyle w:val="a0"/>
      </w:pPr>
      <w:r>
        <w:t>Стоимость предлагаемой участником продукции российского происхождения составляет менее 50% стоимости всей предложенной продукции.</w:t>
      </w:r>
    </w:p>
    <w:p w:rsidR="00A35505" w:rsidRPr="0060461C" w:rsidRDefault="005D5EE5" w:rsidP="005D5EE5">
      <w:pPr>
        <w:pStyle w:val="a0"/>
      </w:pPr>
      <w:r>
        <w:t>При проведении аукциона — стоимость предлагаемой участником продукции российского происхождения составляет более 50% стоимости всей предложенной продукции.</w:t>
      </w:r>
    </w:p>
    <w:p w:rsidR="00CF04BF" w:rsidRDefault="00394E9E" w:rsidP="00CF04BF">
      <w:pPr>
        <w:pStyle w:val="113"/>
      </w:pPr>
      <w:r>
        <w:t>Сопоставление и оценка заявок на участие в закупке</w:t>
      </w:r>
    </w:p>
    <w:p w:rsidR="00822180" w:rsidRDefault="00822180" w:rsidP="00170122">
      <w:pPr>
        <w:pStyle w:val="111"/>
      </w:pPr>
      <w:r>
        <w:t>Для определения лучших условий исполнения договора оцениваются параметры (значения) предложений (предложения) каждой не отклоненной заявки на участие в закупке (допущенной до оценки).</w:t>
      </w:r>
    </w:p>
    <w:p w:rsidR="00822180" w:rsidRDefault="00822180" w:rsidP="00170122">
      <w:pPr>
        <w:pStyle w:val="111"/>
      </w:pPr>
      <w:r>
        <w:t>Рейтинги, присвоенные заявке на участие в закупке относительно критериев оценки, суммируются, образуя общий рейтинг заявки на участие в закупке (</w:t>
      </w:r>
      <w:proofErr w:type="spellStart"/>
      <w:r>
        <w:t>скоринг</w:t>
      </w:r>
      <w:proofErr w:type="spellEnd"/>
      <w:r>
        <w:t>).</w:t>
      </w:r>
    </w:p>
    <w:p w:rsidR="00822180" w:rsidRDefault="00822180" w:rsidP="000110FD">
      <w:pPr>
        <w:pStyle w:val="111"/>
      </w:pPr>
      <w:r>
        <w:t>Заявка на участие в закупке, имеющая наибольший общий рейтинг, представляет собой лучшие условия исполнения договора.</w:t>
      </w:r>
    </w:p>
    <w:p w:rsidR="00CF04BF" w:rsidRPr="00F35D9E" w:rsidRDefault="00822180" w:rsidP="00F35D9E">
      <w:pPr>
        <w:pStyle w:val="111"/>
        <w:rPr>
          <w:sz w:val="16"/>
        </w:rPr>
      </w:pPr>
      <w:r>
        <w:lastRenderedPageBreak/>
        <w:t>Заявки на участие в закупке оцениваются относительно критериев, указанных в таблице критериев оценки</w:t>
      </w:r>
      <w:r w:rsidR="00F35D9E">
        <w:t xml:space="preserve"> (приложение к документации о закупке)</w:t>
      </w:r>
      <w:r>
        <w:t>.</w:t>
      </w:r>
    </w:p>
    <w:p w:rsidR="0023140C" w:rsidRDefault="0023140C" w:rsidP="0023140C">
      <w:pPr>
        <w:pStyle w:val="110"/>
        <w:numPr>
          <w:ilvl w:val="1"/>
          <w:numId w:val="1"/>
        </w:numPr>
      </w:pPr>
      <w:r>
        <w:t>Переторжка</w:t>
      </w:r>
    </w:p>
    <w:p w:rsidR="00AC1DE7" w:rsidRDefault="00AC1DE7" w:rsidP="00850327">
      <w:pPr>
        <w:pStyle w:val="111"/>
      </w:pPr>
      <w:r>
        <w:t>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изменений.</w:t>
      </w:r>
    </w:p>
    <w:p w:rsidR="00AC1DE7" w:rsidRDefault="00AC1DE7" w:rsidP="00850327">
      <w:pPr>
        <w:pStyle w:val="111"/>
      </w:pPr>
      <w:r>
        <w:t>В переторжке имеют право участвовать все участники закупки, заявки которых не были отклонены.</w:t>
      </w:r>
    </w:p>
    <w:p w:rsidR="00AC1DE7" w:rsidRDefault="00AC1DE7" w:rsidP="00850327">
      <w:pPr>
        <w:pStyle w:val="111"/>
      </w:pPr>
      <w:r>
        <w:t xml:space="preserve">Участник имеет право не улучшать сведения заявки. </w:t>
      </w:r>
    </w:p>
    <w:p w:rsidR="00AC1DE7" w:rsidRDefault="00AC1DE7" w:rsidP="00850327">
      <w:pPr>
        <w:pStyle w:val="111"/>
      </w:pPr>
      <w:r>
        <w:t>Если участник не предоставил улучшенных сведений заявки, то действует прежняя редакция заявки.</w:t>
      </w:r>
    </w:p>
    <w:p w:rsidR="00AC1DE7" w:rsidRDefault="00AC1DE7" w:rsidP="00850327">
      <w:pPr>
        <w:pStyle w:val="111"/>
      </w:pPr>
      <w:r>
        <w:t>При проведении закупки с возможностью подачи альтернативных предложений участник закупки вправе заявлять новые цены, как в отношении основного, так и альтернативного предложений, допущенных до участия в переторжке по результатам рассмотрения заявок.</w:t>
      </w:r>
    </w:p>
    <w:p w:rsidR="00AC1DE7" w:rsidRDefault="00AC1DE7" w:rsidP="00850327">
      <w:pPr>
        <w:pStyle w:val="111"/>
      </w:pPr>
      <w:r>
        <w:t xml:space="preserve">Комиссия вправе допускать к переторжке альтернативные </w:t>
      </w:r>
      <w:r w:rsidR="007F5583">
        <w:t xml:space="preserve">предложения участников закупки </w:t>
      </w:r>
      <w:r w:rsidR="007F5583" w:rsidRPr="007A629C">
        <w:t>(в том случае, если это предусмотрено)</w:t>
      </w:r>
      <w:r w:rsidRPr="007A629C">
        <w:t>.</w:t>
      </w:r>
    </w:p>
    <w:p w:rsidR="00AC1DE7" w:rsidRDefault="00AC1DE7" w:rsidP="00850327">
      <w:pPr>
        <w:pStyle w:val="111"/>
      </w:pPr>
      <w:r>
        <w:t xml:space="preserve">В предварительной </w:t>
      </w:r>
      <w:proofErr w:type="spellStart"/>
      <w:r>
        <w:t>ранжировке</w:t>
      </w:r>
      <w:proofErr w:type="spellEnd"/>
      <w:r>
        <w:t xml:space="preserve"> альтернативные предложения учитываются наравне с основными.</w:t>
      </w:r>
    </w:p>
    <w:p w:rsidR="00AC1DE7" w:rsidRDefault="00AC1DE7" w:rsidP="00850327">
      <w:pPr>
        <w:pStyle w:val="111"/>
      </w:pPr>
      <w:r>
        <w:t>Переторжка может проводиться многократно.</w:t>
      </w:r>
    </w:p>
    <w:p w:rsidR="00AC1DE7" w:rsidRDefault="00AC1DE7" w:rsidP="00850327">
      <w:pPr>
        <w:pStyle w:val="111"/>
      </w:pPr>
      <w:r>
        <w:t>Переторжка может иметь очную, заочную либо очно-заочную (смешанную) форму проведения.</w:t>
      </w:r>
    </w:p>
    <w:p w:rsidR="00AC1DE7" w:rsidRDefault="00AC1DE7" w:rsidP="00850327">
      <w:pPr>
        <w:pStyle w:val="111"/>
      </w:pPr>
      <w:r>
        <w:t>Переторжка может быть проведена в последовательной или единовременной форме.</w:t>
      </w:r>
    </w:p>
    <w:p w:rsidR="00AC1DE7" w:rsidRDefault="00AC1DE7" w:rsidP="00850327">
      <w:pPr>
        <w:pStyle w:val="111"/>
      </w:pPr>
      <w:r>
        <w:t>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договора.</w:t>
      </w:r>
    </w:p>
    <w:p w:rsidR="00AC1DE7" w:rsidRDefault="00AC1DE7" w:rsidP="00850327">
      <w:pPr>
        <w:pStyle w:val="111"/>
      </w:pPr>
      <w:r>
        <w:t>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договора.</w:t>
      </w:r>
    </w:p>
    <w:p w:rsidR="00AC1DE7" w:rsidRDefault="00AC1DE7" w:rsidP="00850327">
      <w:pPr>
        <w:pStyle w:val="111"/>
      </w:pPr>
      <w:r>
        <w:t>Переторжка в последовательной форме может быть завершена по решению закупочной комиссии, когда каждый участник переторжки сообщил или отказался сообщить новое предложение об условиях исполнения договора.</w:t>
      </w:r>
    </w:p>
    <w:p w:rsidR="00AC1DE7" w:rsidRDefault="00AC1DE7" w:rsidP="00850327">
      <w:pPr>
        <w:pStyle w:val="111"/>
      </w:pPr>
      <w:r>
        <w:t>После завершения переторжки в последовательной форме участники переторжки, предложившие новые предложения об условиях исполнения договора, обновляют заявки на участие в закупке в соответствии с последними предложенными ими условиями исполнения договора.</w:t>
      </w:r>
    </w:p>
    <w:p w:rsidR="00AC1DE7" w:rsidRDefault="00AC1DE7" w:rsidP="00850327">
      <w:pPr>
        <w:pStyle w:val="111"/>
      </w:pPr>
      <w:r>
        <w:t>Переторжка в единовременной форме проводится путем предоставления участниками переторжки обновленных заявок на участие в закупке.</w:t>
      </w:r>
    </w:p>
    <w:p w:rsidR="0023140C" w:rsidRDefault="00AC1DE7" w:rsidP="0023140C">
      <w:pPr>
        <w:pStyle w:val="111"/>
      </w:pPr>
      <w:r>
        <w:t>Переторжка может быть объявлена отдельным протоколом, в котором может быть указан порядок ее проведения, в том числе отличный от определенного в документации о закупке.</w:t>
      </w:r>
    </w:p>
    <w:p w:rsidR="001204D8" w:rsidRDefault="001204D8" w:rsidP="00055118">
      <w:pPr>
        <w:pStyle w:val="113"/>
      </w:pPr>
      <w:r>
        <w:t>Ранжирование заявок</w:t>
      </w:r>
      <w:r w:rsidR="00690492">
        <w:t>, подведение итогов</w:t>
      </w:r>
    </w:p>
    <w:p w:rsidR="001204D8" w:rsidRDefault="001204D8" w:rsidP="001204D8">
      <w:pPr>
        <w:pStyle w:val="111"/>
      </w:pPr>
      <w:r>
        <w:t xml:space="preserve">Оцененным заявкам </w:t>
      </w:r>
      <w:r w:rsidR="008F50C0">
        <w:t>присваивае</w:t>
      </w:r>
      <w:r w:rsidR="00466617">
        <w:t>тся</w:t>
      </w:r>
      <w:r>
        <w:t xml:space="preserve"> порядковый номер в порядке убывания </w:t>
      </w:r>
      <w:r w:rsidR="00A26A6F">
        <w:t xml:space="preserve">их </w:t>
      </w:r>
      <w:r>
        <w:t>рейтингов</w:t>
      </w:r>
      <w:r w:rsidR="00CE389C">
        <w:t xml:space="preserve"> (в порядке возрастания ценовых предложений — при проведении аукциона)</w:t>
      </w:r>
      <w:r>
        <w:t>.</w:t>
      </w:r>
    </w:p>
    <w:p w:rsidR="00DE7FD9" w:rsidRDefault="001204D8" w:rsidP="00DE7FD9">
      <w:pPr>
        <w:pStyle w:val="111"/>
      </w:pPr>
      <w:r>
        <w:t>Первый (наименьший) номер присваивается заявке с наибольшим рейтингом</w:t>
      </w:r>
      <w:r w:rsidR="00CE389C">
        <w:t xml:space="preserve"> (с наименьшим ценовым предложением — при проведении аукциона)</w:t>
      </w:r>
      <w:r>
        <w:t>.</w:t>
      </w:r>
    </w:p>
    <w:sdt>
      <w:sdtPr>
        <w:alias w:val="Разрешение коллизии равного рейтинга"/>
        <w:tag w:val="Жребий"/>
        <w:id w:val="-830516596"/>
        <w:lock w:val="sdtLocked"/>
        <w:placeholder>
          <w:docPart w:val="A8915CB35C79463692B7C7850C15A081"/>
        </w:placeholder>
        <w15:color w:val="00CCFF"/>
        <w:docPartList>
          <w:docPartGallery w:val="Quick Parts"/>
          <w:docPartCategory w:val="Документация о закупке: разрешение коллизии равного рейтинга"/>
        </w:docPartList>
      </w:sdtPr>
      <w:sdtContent>
        <w:p w:rsidR="00047339" w:rsidRDefault="00822180" w:rsidP="00D54622">
          <w:pPr>
            <w:pStyle w:val="111"/>
          </w:pPr>
          <w:r w:rsidRPr="00D54622">
            <w:t>При совпадении рейтинга (ценовых предложений — при проведении аукциона) нескольких заявок меньший порядковый номер присваивается заявке, поданной раньше.</w:t>
          </w:r>
        </w:p>
        <w:p w:rsidR="00EC6076" w:rsidRPr="00440204" w:rsidRDefault="00EC6076" w:rsidP="00EC6076">
          <w:pPr>
            <w:pStyle w:val="111"/>
            <w:rPr>
              <w:color w:val="auto"/>
            </w:rPr>
          </w:pPr>
          <w:r w:rsidRPr="00440204">
            <w:rPr>
              <w:color w:val="auto"/>
            </w:rPr>
            <w:lastRenderedPageBreak/>
            <w:t>Если предмет закупки является делимым, то заказчик вправе определить несколько победителей среди участников, занимающих первое и последующие места по результатам ранжирования, в зависимости от того, сколько победителей будет определено заказчиком.</w:t>
          </w:r>
        </w:p>
        <w:p w:rsidR="00EC6076" w:rsidRPr="00440204" w:rsidRDefault="00EC6076" w:rsidP="00EC6076">
          <w:pPr>
            <w:pStyle w:val="111"/>
            <w:rPr>
              <w:color w:val="auto"/>
            </w:rPr>
          </w:pPr>
          <w:r w:rsidRPr="00440204">
            <w:rPr>
              <w:color w:val="auto"/>
            </w:rPr>
            <w:t>Первым победителем определяется участник закупки, предложивший минимальные цены в отношении наибольшего числа позиций предмета закупки (эти позиции относятся к первому победителю и не распределяются далее).</w:t>
          </w:r>
        </w:p>
        <w:p w:rsidR="00EC6076" w:rsidRPr="00440204" w:rsidRDefault="00EC6076" w:rsidP="00EC6076">
          <w:pPr>
            <w:pStyle w:val="111"/>
            <w:rPr>
              <w:color w:val="auto"/>
            </w:rPr>
          </w:pPr>
          <w:r w:rsidRPr="00440204">
            <w:rPr>
              <w:color w:val="auto"/>
            </w:rPr>
            <w:t>Вторым победителем определяется участник закупки, предложивший минимальные цены в отношении наибольшего числа позиций предмета закупки, оставшихся нераспределенными после определения первого победителя.</w:t>
          </w:r>
        </w:p>
        <w:p w:rsidR="00EC6076" w:rsidRDefault="00EC6076" w:rsidP="00EC6076">
          <w:pPr>
            <w:pStyle w:val="111"/>
            <w:rPr>
              <w:color w:val="auto"/>
            </w:rPr>
          </w:pPr>
          <w:r w:rsidRPr="00440204">
            <w:rPr>
              <w:color w:val="auto"/>
            </w:rPr>
            <w:t>Последующим</w:t>
          </w:r>
          <w:r w:rsidRPr="00440204">
            <w:rPr>
              <w:rStyle w:val="affffff1"/>
              <w:color w:val="auto"/>
            </w:rPr>
            <w:footnoteReference w:id="5"/>
          </w:r>
          <w:r w:rsidRPr="00440204">
            <w:rPr>
              <w:color w:val="auto"/>
            </w:rPr>
            <w:t xml:space="preserve"> победителем определяется участник закупки, предложивший минимальные цены в отношении наибольшего числа позиций предмета закупки, оставшихся нераспределенными после определения предыдущего победителя.</w:t>
          </w:r>
        </w:p>
        <w:p w:rsidR="00C12729" w:rsidRPr="00C12729" w:rsidRDefault="00C12729" w:rsidP="00C12729">
          <w:pPr>
            <w:pStyle w:val="111"/>
            <w:rPr>
              <w:color w:val="auto"/>
            </w:rPr>
          </w:pPr>
          <w:r w:rsidRPr="002E30A6">
            <w:rPr>
              <w:color w:val="auto"/>
            </w:rPr>
            <w:t>При совпадении ценовых предложений участников закупки позиция предмета закупки относится к участнику, подавшему заявку на участие в закупке раньше.</w:t>
          </w:r>
        </w:p>
        <w:p w:rsidR="00DE7FD9" w:rsidRPr="00047339" w:rsidRDefault="00047339" w:rsidP="00047339">
          <w:pPr>
            <w:pStyle w:val="111"/>
            <w:rPr>
              <w:color w:val="auto"/>
            </w:rPr>
          </w:pPr>
          <w:r w:rsidRPr="0009616D">
            <w:rPr>
              <w:color w:val="auto"/>
            </w:rPr>
            <w:t>Закупка признается несостоявшейся, в целом, или в части лота закупки, в том случае, если заявок не поступило или подана / допущена до оценки одна заявка</w:t>
          </w:r>
          <w:r>
            <w:rPr>
              <w:color w:val="auto"/>
            </w:rPr>
            <w:t>.</w:t>
          </w:r>
        </w:p>
      </w:sdtContent>
    </w:sdt>
    <w:p w:rsidR="00B17350" w:rsidRDefault="00B17350" w:rsidP="00863567">
      <w:pPr>
        <w:pStyle w:val="113"/>
      </w:pPr>
      <w:r>
        <w:t>Заключение договора</w:t>
      </w:r>
    </w:p>
    <w:p w:rsidR="00CA3283" w:rsidRDefault="00CA3283" w:rsidP="00890A01">
      <w:pPr>
        <w:pStyle w:val="111"/>
      </w:pPr>
      <w:r>
        <w:t>Договор заключается на основании итогового протокола</w:t>
      </w:r>
      <w:r w:rsidR="00680675">
        <w:t xml:space="preserve"> </w:t>
      </w:r>
      <w:r w:rsidR="008362ED">
        <w:t>с участником, заявке которого присвоен первый порядковый номер</w:t>
      </w:r>
      <w:r w:rsidR="00C34E5D">
        <w:t xml:space="preserve"> (победитель)</w:t>
      </w:r>
      <w:r w:rsidR="008362ED">
        <w:t xml:space="preserve">, </w:t>
      </w:r>
      <w:r w:rsidR="00680675">
        <w:t>в соответствии с</w:t>
      </w:r>
      <w:r w:rsidR="00CF0A32">
        <w:t xml:space="preserve"> проектом договора</w:t>
      </w:r>
      <w:r>
        <w:t>.</w:t>
      </w:r>
    </w:p>
    <w:p w:rsidR="00A7346F" w:rsidRDefault="003438C4" w:rsidP="00890A01">
      <w:pPr>
        <w:pStyle w:val="111"/>
      </w:pPr>
      <w:r>
        <w:t xml:space="preserve">Договор заключается на условиях, предусмотренных документацией о </w:t>
      </w:r>
      <w:r w:rsidR="00A90952">
        <w:t>закупке</w:t>
      </w:r>
      <w:r>
        <w:t xml:space="preserve"> и заявкой победителя </w:t>
      </w:r>
      <w:r w:rsidR="007B68CE">
        <w:t>закупки</w:t>
      </w:r>
      <w:r>
        <w:t xml:space="preserve"> либо заявкой участника закупки, заявка которого по результатам рассмотрения заявок на участие в </w:t>
      </w:r>
      <w:r w:rsidR="0014198D">
        <w:t>закупке</w:t>
      </w:r>
      <w:r>
        <w:t xml:space="preserve"> признана единственной соответствующей требованиям документации </w:t>
      </w:r>
      <w:r w:rsidR="00BF3DD4">
        <w:t>о закупке</w:t>
      </w:r>
      <w:r w:rsidR="009301E5">
        <w:t>.</w:t>
      </w:r>
    </w:p>
    <w:p w:rsidR="00EC6076" w:rsidRPr="00EC6076" w:rsidRDefault="00EC6076" w:rsidP="00EC6076">
      <w:pPr>
        <w:pStyle w:val="111"/>
        <w:rPr>
          <w:color w:val="auto"/>
        </w:rPr>
      </w:pPr>
      <w:r w:rsidRPr="00440204">
        <w:rPr>
          <w:color w:val="auto"/>
        </w:rPr>
        <w:t>Если предмет закупки (лот) является делимым заказчик вправе по результатам процедуры закупки разделить поставку всей требуемой продукции в рамках предмета закупки (одного лота) между несколькими участниками закупки и заключить несколько договоров с каждым таким участником.</w:t>
      </w:r>
    </w:p>
    <w:p w:rsidR="009C591C" w:rsidRDefault="004E5652" w:rsidP="009C591C">
      <w:pPr>
        <w:pStyle w:val="111"/>
      </w:pPr>
      <w:r>
        <w:t>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</w:t>
      </w:r>
      <w:r w:rsidR="009C591C">
        <w:t>.</w:t>
      </w:r>
    </w:p>
    <w:p w:rsidR="00743B9E" w:rsidRDefault="00D4384F" w:rsidP="00890A01">
      <w:pPr>
        <w:pStyle w:val="111"/>
      </w:pPr>
      <w:r>
        <w:t>Проект</w:t>
      </w:r>
      <w:r w:rsidR="00743B9E">
        <w:t xml:space="preserve"> договора обязател</w:t>
      </w:r>
      <w:r w:rsidR="00F20B6A">
        <w:t>ен</w:t>
      </w:r>
      <w:r w:rsidR="00743B9E">
        <w:t xml:space="preserve"> как по существу </w:t>
      </w:r>
      <w:r w:rsidR="00CC7B0D">
        <w:t>определенных</w:t>
      </w:r>
      <w:r w:rsidR="00B13DF4">
        <w:t xml:space="preserve"> в нем</w:t>
      </w:r>
      <w:r w:rsidR="00CC7B0D">
        <w:t xml:space="preserve"> условий</w:t>
      </w:r>
      <w:r w:rsidR="00294295">
        <w:t>, так и по форме.</w:t>
      </w:r>
    </w:p>
    <w:sdt>
      <w:sdtPr>
        <w:alias w:val="Заключение договора"/>
        <w:tag w:val="Заключение договора"/>
        <w:id w:val="1028451099"/>
        <w:lock w:val="sdtLocked"/>
        <w:placeholder>
          <w:docPart w:val="A8915CB35C79463692B7C7850C15A081"/>
        </w:placeholder>
        <w15:color w:val="00CCFF"/>
        <w:docPartList>
          <w:docPartGallery w:val="Quick Parts"/>
          <w:docPartCategory w:val="Документация о закупке: договоры"/>
        </w:docPartList>
      </w:sdtPr>
      <w:sdtContent>
        <w:p w:rsidR="00D13D33" w:rsidRDefault="00822180" w:rsidP="00D13D33">
          <w:pPr>
            <w:pStyle w:val="111"/>
          </w:pPr>
          <w:r>
            <w:t>В течение 5 дней с даты получения от заказчика проекта договора победитель закупки либо участник закупки, заявка которого по результатам рассмотрения заявок на участие в закупке признана единственной соответствующей требованиям документации о закупке, направляет проект договора, подписанный лицом, имеющим право действовать от имени участника.</w:t>
          </w:r>
        </w:p>
      </w:sdtContent>
    </w:sdt>
    <w:p w:rsidR="00D13D33" w:rsidRPr="00D12BAF" w:rsidRDefault="00D13D33" w:rsidP="00D13D33">
      <w:pPr>
        <w:pStyle w:val="111"/>
        <w:rPr>
          <w:highlight w:val="yellow"/>
        </w:rPr>
      </w:pPr>
      <w:r w:rsidRPr="00D12BAF">
        <w:rPr>
          <w:highlight w:val="yellow"/>
        </w:rPr>
        <w:t xml:space="preserve">В случае, если в соответствии с действующим законодательством РФ и учредительными документами Заказчика потребуется предварительное согласование (одобрение, утверждение) заключаемого на предложенных Победителем условиях договора компетентными органами управления Заказчика (Общим собранием акционеров, Советом директоров и т.п.), договор с Победителем заключается только после такого согласования (одобрения, утверждения), а указанный в п. </w:t>
      </w:r>
      <w:r w:rsidRPr="00D12BAF">
        <w:rPr>
          <w:b/>
          <w:highlight w:val="yellow"/>
        </w:rPr>
        <w:t>7.12.7</w:t>
      </w:r>
      <w:r w:rsidRPr="00D12BAF">
        <w:rPr>
          <w:highlight w:val="yellow"/>
        </w:rPr>
        <w:t xml:space="preserve"> срок отсчитывается после получения такого согласования (одобрения, утверждения).</w:t>
      </w:r>
    </w:p>
    <w:p w:rsidR="00976DC4" w:rsidRDefault="007D3ED1" w:rsidP="00F83D4A">
      <w:pPr>
        <w:pStyle w:val="111"/>
        <w:sectPr w:rsidR="00976DC4" w:rsidSect="00E14F9B">
          <w:pgSz w:w="11906" w:h="16838"/>
          <w:pgMar w:top="851" w:right="849" w:bottom="1418" w:left="993" w:header="709" w:footer="709" w:gutter="0"/>
          <w:cols w:space="708"/>
          <w:docGrid w:linePitch="360"/>
        </w:sectPr>
      </w:pPr>
      <w:r>
        <w:t xml:space="preserve">При </w:t>
      </w:r>
      <w:r w:rsidRPr="00F83D4A">
        <w:t>исполнении</w:t>
      </w:r>
      <w:r>
        <w:t xml:space="preserve"> договора, заключенного с участником закупки, которому предоставлен приоритет, не допускается замена страны происхождения товаров, за исключением случая, когда в результате такой замены вместо ино</w:t>
      </w:r>
      <w:r>
        <w:lastRenderedPageBreak/>
        <w:t>странных товаров поставляются российские товары, при этом качество, технические и функциональные характеристики (потребительские свойства) таких товаров не должны уступать качеству и соответствующим техническим и функциональным характеристикам товаров, указанных в договоре.</w:t>
      </w:r>
    </w:p>
    <w:tbl>
      <w:tblPr>
        <w:tblStyle w:val="affff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270"/>
      </w:tblGrid>
      <w:tr w:rsidR="00976DC4" w:rsidTr="002D53E6">
        <w:tc>
          <w:tcPr>
            <w:tcW w:w="14270" w:type="dxa"/>
            <w:vAlign w:val="bottom"/>
          </w:tcPr>
          <w:p w:rsidR="00976DC4" w:rsidRDefault="00976DC4" w:rsidP="002D53E6">
            <w:pPr>
              <w:pStyle w:val="111"/>
              <w:numPr>
                <w:ilvl w:val="0"/>
                <w:numId w:val="0"/>
              </w:numPr>
              <w:jc w:val="right"/>
            </w:pPr>
            <w:bookmarkStart w:id="19" w:name="_Hlk74636283"/>
            <w:r>
              <w:lastRenderedPageBreak/>
              <w:t xml:space="preserve">Приложение </w:t>
            </w:r>
          </w:p>
        </w:tc>
      </w:tr>
      <w:tr w:rsidR="00976DC4" w:rsidTr="002D53E6">
        <w:tc>
          <w:tcPr>
            <w:tcW w:w="14270" w:type="dxa"/>
            <w:vAlign w:val="bottom"/>
          </w:tcPr>
          <w:p w:rsidR="00976DC4" w:rsidRPr="00D10358" w:rsidRDefault="00976DC4" w:rsidP="002D53E6">
            <w:pPr>
              <w:pStyle w:val="1"/>
              <w:jc w:val="left"/>
            </w:pPr>
            <w:bookmarkStart w:id="20" w:name="_Toc74635815"/>
            <w:bookmarkStart w:id="21" w:name="_Toc74640264"/>
            <w:r>
              <w:t>Критерии оценки заявок</w:t>
            </w:r>
            <w:bookmarkEnd w:id="20"/>
            <w:bookmarkEnd w:id="21"/>
          </w:p>
        </w:tc>
      </w:tr>
    </w:tbl>
    <w:p w:rsidR="00976DC4" w:rsidRDefault="00976DC4" w:rsidP="00976DC4">
      <w:pPr>
        <w:pStyle w:val="111"/>
        <w:numPr>
          <w:ilvl w:val="0"/>
          <w:numId w:val="0"/>
        </w:numPr>
        <w:rPr>
          <w:lang w:val="en-US"/>
        </w:rPr>
      </w:pPr>
    </w:p>
    <w:tbl>
      <w:tblPr>
        <w:tblStyle w:val="affff9"/>
        <w:tblW w:w="15271" w:type="dxa"/>
        <w:tblInd w:w="-1001" w:type="dxa"/>
        <w:tblLayout w:type="fixed"/>
        <w:tblLook w:val="04A0" w:firstRow="1" w:lastRow="0" w:firstColumn="1" w:lastColumn="0" w:noHBand="0" w:noVBand="1"/>
      </w:tblPr>
      <w:tblGrid>
        <w:gridCol w:w="360"/>
        <w:gridCol w:w="1339"/>
        <w:gridCol w:w="4539"/>
        <w:gridCol w:w="2126"/>
        <w:gridCol w:w="1843"/>
        <w:gridCol w:w="3969"/>
        <w:gridCol w:w="1095"/>
      </w:tblGrid>
      <w:tr w:rsidR="00976DC4" w:rsidTr="002D53E6">
        <w:tc>
          <w:tcPr>
            <w:tcW w:w="360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№</w:t>
            </w:r>
          </w:p>
        </w:tc>
        <w:tc>
          <w:tcPr>
            <w:tcW w:w="1339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Критерии</w:t>
            </w:r>
          </w:p>
        </w:tc>
        <w:tc>
          <w:tcPr>
            <w:tcW w:w="4539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Предмет оценки</w:t>
            </w:r>
          </w:p>
        </w:tc>
        <w:tc>
          <w:tcPr>
            <w:tcW w:w="2126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Предельный показатель</w:t>
            </w:r>
          </w:p>
        </w:tc>
        <w:tc>
          <w:tcPr>
            <w:tcW w:w="1843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Предпочтительный показатель</w:t>
            </w:r>
          </w:p>
        </w:tc>
        <w:tc>
          <w:tcPr>
            <w:tcW w:w="3969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Порядок оценки</w:t>
            </w:r>
          </w:p>
        </w:tc>
        <w:tc>
          <w:tcPr>
            <w:tcW w:w="1095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Вес критерия</w:t>
            </w:r>
          </w:p>
        </w:tc>
      </w:tr>
      <w:tr w:rsidR="00976DC4" w:rsidRPr="00D10358" w:rsidTr="002D53E6">
        <w:tc>
          <w:tcPr>
            <w:tcW w:w="360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1</w:t>
            </w:r>
          </w:p>
        </w:tc>
        <w:tc>
          <w:tcPr>
            <w:tcW w:w="1339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Цена договора</w:t>
            </w:r>
          </w:p>
        </w:tc>
        <w:tc>
          <w:tcPr>
            <w:tcW w:w="4539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Определяется по ценовому предложению участника</w:t>
            </w:r>
          </w:p>
        </w:tc>
        <w:tc>
          <w:tcPr>
            <w:tcW w:w="2126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"Предельный_показатель_цены"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823B83" w:rsidRPr="00523EA9">
              <w:rPr>
                <w:noProof/>
                <w:sz w:val="16"/>
                <w:szCs w:val="16"/>
              </w:rPr>
              <w:t>0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  <w:tc>
          <w:tcPr>
            <w:tcW w:w="1843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"предпочтительный_показатель_цены"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823B83" w:rsidRPr="00523EA9">
              <w:rPr>
                <w:noProof/>
                <w:sz w:val="16"/>
                <w:szCs w:val="16"/>
              </w:rPr>
              <w:t>Предложение участника с максимальной скидкой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  <w:tc>
          <w:tcPr>
            <w:tcW w:w="3969" w:type="dxa"/>
          </w:tcPr>
          <w:p w:rsidR="00823B83" w:rsidRPr="00523EA9" w:rsidRDefault="00976DC4" w:rsidP="00823B83">
            <w:pPr>
              <w:pStyle w:val="af4"/>
              <w:rPr>
                <w:noProof/>
                <w:sz w:val="16"/>
                <w:lang w:val="en-US"/>
              </w:rPr>
            </w:pPr>
            <w:r w:rsidRPr="00D4468E">
              <w:rPr>
                <w:sz w:val="16"/>
              </w:rPr>
              <w:fldChar w:fldCharType="begin"/>
            </w:r>
            <w:r w:rsidRPr="00823B83">
              <w:rPr>
                <w:sz w:val="16"/>
                <w:lang w:val="en-US"/>
              </w:rPr>
              <w:instrText xml:space="preserve"> </w:instrText>
            </w:r>
            <w:r w:rsidRPr="00D4468E">
              <w:rPr>
                <w:sz w:val="16"/>
                <w:lang w:val="en-US"/>
              </w:rPr>
              <w:instrText>MERGEFIELD</w:instrText>
            </w:r>
            <w:r w:rsidRPr="00823B83">
              <w:rPr>
                <w:sz w:val="16"/>
                <w:lang w:val="en-US"/>
              </w:rPr>
              <w:instrText xml:space="preserve"> "</w:instrText>
            </w:r>
            <w:r w:rsidRPr="00D4468E">
              <w:rPr>
                <w:sz w:val="16"/>
              </w:rPr>
              <w:instrText>Порядок</w:instrText>
            </w:r>
            <w:r w:rsidRPr="00823B83">
              <w:rPr>
                <w:sz w:val="16"/>
                <w:lang w:val="en-US"/>
              </w:rPr>
              <w:instrText>_</w:instrText>
            </w:r>
            <w:r w:rsidRPr="00D4468E">
              <w:rPr>
                <w:sz w:val="16"/>
              </w:rPr>
              <w:instrText>оценки</w:instrText>
            </w:r>
            <w:r w:rsidRPr="00823B83">
              <w:rPr>
                <w:sz w:val="16"/>
                <w:lang w:val="en-US"/>
              </w:rPr>
              <w:instrText>_</w:instrText>
            </w:r>
            <w:r w:rsidRPr="00D4468E">
              <w:rPr>
                <w:sz w:val="16"/>
              </w:rPr>
              <w:instrText>цены</w:instrText>
            </w:r>
            <w:r w:rsidRPr="00823B83">
              <w:rPr>
                <w:sz w:val="16"/>
                <w:lang w:val="en-US"/>
              </w:rPr>
              <w:instrText xml:space="preserve">" </w:instrText>
            </w:r>
            <w:r w:rsidRPr="00D4468E">
              <w:rPr>
                <w:sz w:val="16"/>
              </w:rPr>
              <w:fldChar w:fldCharType="separate"/>
            </w:r>
            <w:r w:rsidR="00823B83" w:rsidRPr="00523EA9">
              <w:rPr>
                <w:noProof/>
                <w:sz w:val="16"/>
                <w:lang w:val="en-US"/>
              </w:rPr>
              <w:t>Rk = Wk * ((Lk - Ok) / (Lk - Tk)), где</w:t>
            </w:r>
          </w:p>
          <w:p w:rsidR="00823B83" w:rsidRPr="00823B83" w:rsidRDefault="00823B83" w:rsidP="00823B83">
            <w:pPr>
              <w:pStyle w:val="af4"/>
              <w:rPr>
                <w:noProof/>
                <w:sz w:val="16"/>
              </w:rPr>
            </w:pPr>
            <w:r w:rsidRPr="00523EA9">
              <w:rPr>
                <w:noProof/>
                <w:sz w:val="16"/>
                <w:lang w:val="en-US"/>
              </w:rPr>
              <w:t>Rk</w:t>
            </w:r>
            <w:r w:rsidRPr="00823B83">
              <w:rPr>
                <w:noProof/>
                <w:sz w:val="16"/>
              </w:rPr>
              <w:t>— рейтинг заявки относительно критерия,</w:t>
            </w:r>
          </w:p>
          <w:p w:rsidR="00823B83" w:rsidRPr="00823B83" w:rsidRDefault="00823B83" w:rsidP="00823B83">
            <w:pPr>
              <w:pStyle w:val="af4"/>
              <w:rPr>
                <w:noProof/>
                <w:sz w:val="16"/>
              </w:rPr>
            </w:pPr>
            <w:r w:rsidRPr="00523EA9">
              <w:rPr>
                <w:noProof/>
                <w:sz w:val="16"/>
                <w:lang w:val="en-US"/>
              </w:rPr>
              <w:t>Wk</w:t>
            </w:r>
            <w:r w:rsidRPr="00823B83">
              <w:rPr>
                <w:noProof/>
                <w:sz w:val="16"/>
              </w:rPr>
              <w:t>— вес критерия,</w:t>
            </w:r>
          </w:p>
          <w:p w:rsidR="00823B83" w:rsidRPr="00823B83" w:rsidRDefault="00823B83" w:rsidP="00823B83">
            <w:pPr>
              <w:pStyle w:val="af4"/>
              <w:rPr>
                <w:noProof/>
                <w:sz w:val="16"/>
              </w:rPr>
            </w:pPr>
            <w:r w:rsidRPr="00523EA9">
              <w:rPr>
                <w:noProof/>
                <w:sz w:val="16"/>
                <w:lang w:val="en-US"/>
              </w:rPr>
              <w:t>Lk</w:t>
            </w:r>
            <w:r w:rsidRPr="00823B83">
              <w:rPr>
                <w:noProof/>
                <w:sz w:val="16"/>
              </w:rPr>
              <w:t>— предельное оцениваемое предложение (состояние) (0%),</w:t>
            </w:r>
          </w:p>
          <w:p w:rsidR="00823B83" w:rsidRPr="00823B83" w:rsidRDefault="00823B83" w:rsidP="00823B83">
            <w:pPr>
              <w:pStyle w:val="af4"/>
              <w:rPr>
                <w:noProof/>
                <w:sz w:val="16"/>
              </w:rPr>
            </w:pPr>
            <w:r w:rsidRPr="00523EA9">
              <w:rPr>
                <w:noProof/>
                <w:sz w:val="16"/>
                <w:lang w:val="en-US"/>
              </w:rPr>
              <w:t>Ok</w:t>
            </w:r>
            <w:r w:rsidRPr="00823B83">
              <w:rPr>
                <w:noProof/>
                <w:sz w:val="16"/>
              </w:rPr>
              <w:t>— оцениваемое предложение (состояние) участника,</w:t>
            </w:r>
          </w:p>
          <w:p w:rsidR="00976DC4" w:rsidRPr="009D093E" w:rsidRDefault="00823B83" w:rsidP="002D53E6">
            <w:pPr>
              <w:pStyle w:val="af4"/>
            </w:pPr>
            <w:r w:rsidRPr="00523EA9">
              <w:rPr>
                <w:noProof/>
                <w:sz w:val="16"/>
                <w:lang w:val="en-US"/>
              </w:rPr>
              <w:t>Tk</w:t>
            </w:r>
            <w:r w:rsidRPr="00823B83">
              <w:rPr>
                <w:noProof/>
                <w:sz w:val="16"/>
              </w:rPr>
              <w:t>— предпочитаемое оцениваемое предложение (предложение участника с максимальной скидкой )</w:t>
            </w:r>
            <w:r w:rsidR="00976DC4" w:rsidRPr="00D4468E">
              <w:rPr>
                <w:sz w:val="16"/>
              </w:rPr>
              <w:fldChar w:fldCharType="end"/>
            </w:r>
          </w:p>
        </w:tc>
        <w:tc>
          <w:tcPr>
            <w:tcW w:w="1095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"вес_критерия_цены"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823B83" w:rsidRPr="00523EA9">
              <w:rPr>
                <w:noProof/>
                <w:sz w:val="16"/>
                <w:szCs w:val="16"/>
              </w:rPr>
              <w:t>93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976DC4" w:rsidRPr="0029043D" w:rsidTr="002D53E6">
        <w:tc>
          <w:tcPr>
            <w:tcW w:w="360" w:type="dxa"/>
          </w:tcPr>
          <w:p w:rsidR="00976DC4" w:rsidRPr="00F67469" w:rsidRDefault="00553B58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339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proofErr w:type="spellStart"/>
            <w:r w:rsidRPr="00F67469">
              <w:rPr>
                <w:sz w:val="16"/>
                <w:szCs w:val="16"/>
                <w:lang w:val="en-US"/>
              </w:rPr>
              <w:t>Отсутствие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негативных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судебных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решений</w:t>
            </w:r>
            <w:proofErr w:type="spellEnd"/>
          </w:p>
        </w:tc>
        <w:tc>
          <w:tcPr>
            <w:tcW w:w="4539" w:type="dxa"/>
          </w:tcPr>
          <w:p w:rsidR="00976DC4" w:rsidRPr="00F67469" w:rsidRDefault="001E46A2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1E46A2">
              <w:rPr>
                <w:sz w:val="16"/>
                <w:szCs w:val="16"/>
              </w:rPr>
              <w:t xml:space="preserve">Информация о судебных решениях, признающих участника закупки не исполнившим или </w:t>
            </w:r>
            <w:proofErr w:type="spellStart"/>
            <w:r w:rsidRPr="001E46A2">
              <w:rPr>
                <w:sz w:val="16"/>
                <w:szCs w:val="16"/>
              </w:rPr>
              <w:t>ненадлежаще</w:t>
            </w:r>
            <w:proofErr w:type="spellEnd"/>
            <w:r w:rsidRPr="001E46A2">
              <w:rPr>
                <w:sz w:val="16"/>
                <w:szCs w:val="16"/>
              </w:rPr>
              <w:t xml:space="preserve"> исполнившим обязательства по договорам с участием заказчика, его взаимозависимых лиц или принятых участником закупки претензий заказчика, его взаимозависимых лиц, за последние 36 месяцев до дня рассмотрения заявки участника.</w:t>
            </w:r>
          </w:p>
        </w:tc>
        <w:tc>
          <w:tcPr>
            <w:tcW w:w="2126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Имеются</w:t>
            </w:r>
          </w:p>
        </w:tc>
        <w:tc>
          <w:tcPr>
            <w:tcW w:w="1843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Отсутствуют</w:t>
            </w:r>
          </w:p>
        </w:tc>
        <w:tc>
          <w:tcPr>
            <w:tcW w:w="3969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Наличие судебных решений –  0 баллов;</w:t>
            </w:r>
          </w:p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Отсутствие судебных решений – 1 балл</w:t>
            </w:r>
          </w:p>
        </w:tc>
        <w:tc>
          <w:tcPr>
            <w:tcW w:w="1095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"вес_критерия_судебные"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823B83" w:rsidRPr="00523EA9">
              <w:rPr>
                <w:noProof/>
                <w:sz w:val="16"/>
                <w:szCs w:val="16"/>
              </w:rPr>
              <w:t>1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976DC4" w:rsidRPr="0029043D" w:rsidTr="002D53E6">
        <w:tc>
          <w:tcPr>
            <w:tcW w:w="360" w:type="dxa"/>
          </w:tcPr>
          <w:p w:rsidR="00976DC4" w:rsidRPr="00F67469" w:rsidRDefault="00553B58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1339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proofErr w:type="spellStart"/>
            <w:r w:rsidRPr="00F67469">
              <w:rPr>
                <w:sz w:val="16"/>
                <w:szCs w:val="16"/>
                <w:lang w:val="en-US"/>
              </w:rPr>
              <w:t>Количество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договоров</w:t>
            </w:r>
            <w:proofErr w:type="spellEnd"/>
          </w:p>
        </w:tc>
        <w:tc>
          <w:tcPr>
            <w:tcW w:w="4539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Количество надлежаще исполненных участником аналогичных договоров (требования к представленным участником договорам указаны в документации о закупке, в том числе требования к рассматриваемому периоду завершения договоров и критерии аналогичности)</w:t>
            </w:r>
          </w:p>
        </w:tc>
        <w:tc>
          <w:tcPr>
            <w:tcW w:w="2126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1</w:t>
            </w:r>
          </w:p>
        </w:tc>
        <w:tc>
          <w:tcPr>
            <w:tcW w:w="1843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fldChar w:fldCharType="begin"/>
            </w:r>
            <w:r>
              <w:rPr>
                <w:sz w:val="16"/>
                <w:szCs w:val="16"/>
              </w:rPr>
              <w:instrText xml:space="preserve"> MERGEFIELD "Максимальное_колво_рассматриваемых_дого" </w:instrText>
            </w:r>
            <w:r>
              <w:rPr>
                <w:sz w:val="16"/>
                <w:szCs w:val="16"/>
              </w:rPr>
              <w:fldChar w:fldCharType="separate"/>
            </w:r>
            <w:r w:rsidR="00823B83" w:rsidRPr="00523EA9">
              <w:rPr>
                <w:noProof/>
                <w:sz w:val="16"/>
                <w:szCs w:val="16"/>
              </w:rPr>
              <w:t>2</w:t>
            </w:r>
            <w:r>
              <w:rPr>
                <w:sz w:val="16"/>
                <w:szCs w:val="16"/>
              </w:rPr>
              <w:fldChar w:fldCharType="end"/>
            </w:r>
          </w:p>
        </w:tc>
        <w:tc>
          <w:tcPr>
            <w:tcW w:w="3969" w:type="dxa"/>
          </w:tcPr>
          <w:p w:rsidR="00976DC4" w:rsidRPr="00F67469" w:rsidRDefault="00976DC4" w:rsidP="002D53E6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bookmarkStart w:id="22" w:name="_Toc73527261"/>
            <w:proofErr w:type="spellStart"/>
            <w:r w:rsidRPr="00F67469">
              <w:rPr>
                <w:sz w:val="16"/>
                <w:szCs w:val="16"/>
                <w:lang w:val="en-US"/>
              </w:rPr>
              <w:t>Rk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=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Wk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 * ((Lk - Ok) / (Lk - </w:t>
            </w:r>
            <w:proofErr w:type="spellStart"/>
            <w:r w:rsidRPr="00F67469">
              <w:rPr>
                <w:sz w:val="16"/>
                <w:szCs w:val="16"/>
                <w:lang w:val="en-US"/>
              </w:rPr>
              <w:t>Tk</w:t>
            </w:r>
            <w:proofErr w:type="spellEnd"/>
            <w:r w:rsidRPr="00F67469">
              <w:rPr>
                <w:sz w:val="16"/>
                <w:szCs w:val="16"/>
                <w:lang w:val="en-US"/>
              </w:rPr>
              <w:t xml:space="preserve">)), </w:t>
            </w:r>
            <w:r w:rsidRPr="00F67469">
              <w:rPr>
                <w:sz w:val="16"/>
                <w:szCs w:val="16"/>
              </w:rPr>
              <w:t>где</w:t>
            </w:r>
            <w:bookmarkEnd w:id="22"/>
          </w:p>
          <w:p w:rsidR="00976DC4" w:rsidRPr="00F67469" w:rsidRDefault="00976DC4" w:rsidP="002D53E6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3" w:name="_Toc73527262"/>
            <w:proofErr w:type="spellStart"/>
            <w:r w:rsidRPr="00F67469">
              <w:rPr>
                <w:sz w:val="16"/>
                <w:szCs w:val="16"/>
              </w:rPr>
              <w:t>Rk</w:t>
            </w:r>
            <w:proofErr w:type="spellEnd"/>
            <w:r w:rsidRPr="00F67469">
              <w:rPr>
                <w:sz w:val="16"/>
                <w:szCs w:val="16"/>
              </w:rPr>
              <w:t>— рейтинг заявки относительно критерия,</w:t>
            </w:r>
            <w:bookmarkEnd w:id="23"/>
          </w:p>
          <w:p w:rsidR="00976DC4" w:rsidRPr="00F67469" w:rsidRDefault="00976DC4" w:rsidP="002D53E6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4" w:name="_Toc73527263"/>
            <w:proofErr w:type="spellStart"/>
            <w:r w:rsidRPr="00F67469">
              <w:rPr>
                <w:sz w:val="16"/>
                <w:szCs w:val="16"/>
              </w:rPr>
              <w:t>Wk</w:t>
            </w:r>
            <w:proofErr w:type="spellEnd"/>
            <w:r w:rsidRPr="00F67469">
              <w:rPr>
                <w:sz w:val="16"/>
                <w:szCs w:val="16"/>
              </w:rPr>
              <w:t>— вес критерия,</w:t>
            </w:r>
            <w:bookmarkEnd w:id="24"/>
          </w:p>
          <w:p w:rsidR="00976DC4" w:rsidRPr="00F67469" w:rsidRDefault="00976DC4" w:rsidP="002D53E6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5" w:name="_Toc73527264"/>
            <w:proofErr w:type="spellStart"/>
            <w:r w:rsidRPr="00F67469">
              <w:rPr>
                <w:sz w:val="16"/>
                <w:szCs w:val="16"/>
              </w:rPr>
              <w:t>Lk</w:t>
            </w:r>
            <w:proofErr w:type="spellEnd"/>
            <w:r w:rsidRPr="00F67469">
              <w:rPr>
                <w:sz w:val="16"/>
                <w:szCs w:val="16"/>
              </w:rPr>
              <w:t>— предельное оцениваемое предложение (состояние),</w:t>
            </w:r>
            <w:bookmarkEnd w:id="25"/>
          </w:p>
          <w:p w:rsidR="00976DC4" w:rsidRPr="00F67469" w:rsidRDefault="00976DC4" w:rsidP="002D53E6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6" w:name="_Toc73527265"/>
            <w:proofErr w:type="spellStart"/>
            <w:r w:rsidRPr="00F67469">
              <w:rPr>
                <w:sz w:val="16"/>
                <w:szCs w:val="16"/>
              </w:rPr>
              <w:t>Ok</w:t>
            </w:r>
            <w:proofErr w:type="spellEnd"/>
            <w:r w:rsidRPr="00F67469">
              <w:rPr>
                <w:sz w:val="16"/>
                <w:szCs w:val="16"/>
              </w:rPr>
              <w:t>— оцениваемое предложение (состояние) участника,</w:t>
            </w:r>
            <w:bookmarkEnd w:id="26"/>
          </w:p>
          <w:p w:rsidR="00976DC4" w:rsidRPr="00F67469" w:rsidRDefault="00976DC4" w:rsidP="002D53E6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7" w:name="_Toc73527266"/>
            <w:proofErr w:type="spellStart"/>
            <w:r w:rsidRPr="00F67469">
              <w:rPr>
                <w:sz w:val="16"/>
                <w:szCs w:val="16"/>
              </w:rPr>
              <w:t>Tk</w:t>
            </w:r>
            <w:proofErr w:type="spellEnd"/>
            <w:r w:rsidRPr="00F67469">
              <w:rPr>
                <w:sz w:val="16"/>
                <w:szCs w:val="16"/>
              </w:rPr>
              <w:t>— предпочитаемое оцениваемое предложение (состояние)</w:t>
            </w:r>
            <w:bookmarkEnd w:id="27"/>
          </w:p>
        </w:tc>
        <w:tc>
          <w:tcPr>
            <w:tcW w:w="1095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"вес_критерия_колво_договоров"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823B83" w:rsidRPr="00523EA9">
              <w:rPr>
                <w:noProof/>
                <w:sz w:val="16"/>
                <w:szCs w:val="16"/>
              </w:rPr>
              <w:t>6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bookmarkEnd w:id="19"/>
    </w:tbl>
    <w:p w:rsidR="00976DC4" w:rsidRPr="0029043D" w:rsidRDefault="00976DC4" w:rsidP="00976DC4">
      <w:pPr>
        <w:pStyle w:val="111"/>
        <w:numPr>
          <w:ilvl w:val="0"/>
          <w:numId w:val="0"/>
        </w:numPr>
      </w:pPr>
    </w:p>
    <w:p w:rsidR="007D3ED1" w:rsidRPr="00550F9E" w:rsidRDefault="007D3ED1" w:rsidP="00976DC4">
      <w:pPr>
        <w:pStyle w:val="111"/>
        <w:numPr>
          <w:ilvl w:val="0"/>
          <w:numId w:val="0"/>
        </w:numPr>
        <w:rPr>
          <w:lang w:val="en-US"/>
        </w:rPr>
      </w:pPr>
    </w:p>
    <w:sectPr w:rsidR="007D3ED1" w:rsidRPr="00550F9E" w:rsidSect="00BA4171">
      <w:pgSz w:w="16838" w:h="11906" w:orient="landscape"/>
      <w:pgMar w:top="426" w:right="851" w:bottom="70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E2E66" w:rsidRDefault="007E2E66" w:rsidP="00D225C0">
      <w:r>
        <w:separator/>
      </w:r>
    </w:p>
    <w:p w:rsidR="007E2E66" w:rsidRDefault="007E2E66"/>
  </w:endnote>
  <w:endnote w:type="continuationSeparator" w:id="0">
    <w:p w:rsidR="007E2E66" w:rsidRDefault="007E2E66" w:rsidP="00D225C0">
      <w:r>
        <w:continuationSeparator/>
      </w:r>
    </w:p>
    <w:p w:rsidR="007E2E66" w:rsidRDefault="007E2E6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T Serif">
    <w:altName w:val="Times New Roman"/>
    <w:charset w:val="CC"/>
    <w:family w:val="roman"/>
    <w:pitch w:val="variable"/>
    <w:sig w:usb0="A00002EF" w:usb1="5000204B" w:usb2="00000020" w:usb3="00000000" w:csb0="00000097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T Serif Caption">
    <w:altName w:val="Times New Roman"/>
    <w:charset w:val="CC"/>
    <w:family w:val="roman"/>
    <w:pitch w:val="variable"/>
    <w:sig w:usb0="A00002EF" w:usb1="5000204B" w:usb2="00000020" w:usb3="00000000" w:csb0="00000097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1" w:fontKey="{DA70DB6D-AF0C-48F8-83FD-3AEAE7F9E5C9}"/>
    <w:embedBold r:id="rId2" w:fontKey="{1F1376FA-92CC-4502-B826-AED25A0DB180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3" w:fontKey="{66ABBB62-CFD3-4244-A707-BA3F28803152}"/>
    <w:embedBold r:id="rId4" w:fontKey="{33DC75BE-AE53-4A69-8013-2EA2947DA604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5" w:fontKey="{18A4ECE8-15DB-4AEB-9CC9-711DE832DF2B}"/>
  </w:font>
  <w:font w:name="Cambria">
    <w:altName w:val="Cambria"/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6" w:fontKey="{7CF5A4A3-3F9B-44E6-8F79-BEFDE62FCBB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223109878"/>
      <w:docPartObj>
        <w:docPartGallery w:val="Page Numbers (Bottom of Page)"/>
        <w:docPartUnique/>
      </w:docPartObj>
    </w:sdtPr>
    <w:sdtContent>
      <w:sdt>
        <w:sdtPr>
          <w:id w:val="754098761"/>
          <w:docPartObj>
            <w:docPartGallery w:val="Page Numbers (Top of Page)"/>
            <w:docPartUnique/>
          </w:docPartObj>
        </w:sdtPr>
        <w:sdtContent>
          <w:p w:rsidR="00E3564F" w:rsidRDefault="00E3564F" w:rsidP="00D70D2B">
            <w:pPr>
              <w:pStyle w:val="aff1"/>
              <w:jc w:val="right"/>
            </w:pP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 xml:space="preserve"> REF  DocumentID  \* MERGEFORMAT </w:instrText>
            </w:r>
            <w:r w:rsidRPr="00973491">
              <w:rPr>
                <w:rStyle w:val="affff7"/>
              </w:rPr>
              <w:fldChar w:fldCharType="separate"/>
            </w:r>
            <w:r>
              <w:rPr>
                <w:rStyle w:val="affff7"/>
                <w:b/>
                <w:bCs/>
              </w:rPr>
              <w:t>Ошибка! Источник ссылки не найден.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  |   Страница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PAGE</w:instrText>
            </w:r>
            <w:r w:rsidRPr="00973491">
              <w:rPr>
                <w:rStyle w:val="affff7"/>
              </w:rPr>
              <w:fldChar w:fldCharType="separate"/>
            </w:r>
            <w:r>
              <w:rPr>
                <w:rStyle w:val="affff7"/>
                <w:noProof/>
              </w:rPr>
              <w:t>2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из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NUMPAGES</w:instrText>
            </w:r>
            <w:r w:rsidRPr="00973491">
              <w:rPr>
                <w:rStyle w:val="affff7"/>
              </w:rPr>
              <w:fldChar w:fldCharType="separate"/>
            </w:r>
            <w:r>
              <w:rPr>
                <w:rStyle w:val="affff7"/>
                <w:noProof/>
              </w:rPr>
              <w:t>29</w:t>
            </w:r>
            <w:r w:rsidRPr="00973491">
              <w:rPr>
                <w:rStyle w:val="affff7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047482432"/>
      <w:docPartObj>
        <w:docPartGallery w:val="Page Numbers (Bottom of Page)"/>
        <w:docPartUnique/>
      </w:docPartObj>
    </w:sdtPr>
    <w:sdtContent>
      <w:p w:rsidR="00E3564F" w:rsidRDefault="00E3564F" w:rsidP="006B2AC5">
        <w:pPr>
          <w:pStyle w:val="aff1"/>
          <w:tabs>
            <w:tab w:val="clear" w:pos="4677"/>
            <w:tab w:val="clear" w:pos="9355"/>
          </w:tabs>
          <w:ind w:right="-2"/>
          <w:jc w:val="right"/>
        </w:pPr>
        <w:r>
          <w:t xml:space="preserve">   </w:t>
        </w:r>
        <w:sdt>
          <w:sdtPr>
            <w:id w:val="-1679888397"/>
            <w:docPartObj>
              <w:docPartGallery w:val="Page Numbers (Top of Page)"/>
              <w:docPartUnique/>
            </w:docPartObj>
          </w:sdtPr>
          <w:sdtContent>
            <w:r w:rsidRPr="00973491">
              <w:rPr>
                <w:rStyle w:val="affff7"/>
              </w:rPr>
              <w:t xml:space="preserve">|   Страница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PAGE</w:instrText>
            </w:r>
            <w:r w:rsidRPr="00973491">
              <w:rPr>
                <w:rStyle w:val="affff7"/>
              </w:rPr>
              <w:fldChar w:fldCharType="separate"/>
            </w:r>
            <w:r w:rsidR="00550F9E">
              <w:rPr>
                <w:rStyle w:val="affff7"/>
                <w:noProof/>
              </w:rPr>
              <w:t>4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из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NUMPAGES</w:instrText>
            </w:r>
            <w:r w:rsidRPr="00973491">
              <w:rPr>
                <w:rStyle w:val="affff7"/>
              </w:rPr>
              <w:fldChar w:fldCharType="separate"/>
            </w:r>
            <w:r w:rsidR="00550F9E">
              <w:rPr>
                <w:rStyle w:val="affff7"/>
                <w:noProof/>
              </w:rPr>
              <w:t>23</w:t>
            </w:r>
            <w:r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21466017"/>
      <w:docPartObj>
        <w:docPartGallery w:val="Page Numbers (Bottom of Page)"/>
        <w:docPartUnique/>
      </w:docPartObj>
    </w:sdtPr>
    <w:sdtContent>
      <w:p w:rsidR="00E3564F" w:rsidRDefault="00E3564F" w:rsidP="009C694D">
        <w:pPr>
          <w:pStyle w:val="aff1"/>
          <w:tabs>
            <w:tab w:val="clear" w:pos="4677"/>
            <w:tab w:val="clear" w:pos="9355"/>
          </w:tabs>
          <w:ind w:right="83"/>
          <w:jc w:val="right"/>
        </w:pPr>
        <w:fldSimple w:instr=" REF  НомерВПланеЗакупки  \* MERGEFORMAT ">
          <w:sdt>
            <w:sdtPr>
              <w:alias w:val="Номер в плане закупок"/>
              <w:tag w:val="Номер в плане закупок"/>
              <w:id w:val="-2096154526"/>
              <w:placeholder>
                <w:docPart w:val="34A1D1D9F582478A902A5EE8A794C029"/>
              </w:placeholder>
              <w15:color w:val="FFFF00"/>
            </w:sdtPr>
            <w:sdtEndPr>
              <w:rPr>
                <w:noProof/>
              </w:rPr>
            </w:sdtEndPr>
            <w:sdtContent>
              <w:r w:rsidRPr="00823B83">
                <w:t>1301</w:t>
              </w:r>
            </w:sdtContent>
          </w:sdt>
        </w:fldSimple>
        <w:r>
          <w:t xml:space="preserve">   </w:t>
        </w:r>
        <w:sdt>
          <w:sdtPr>
            <w:id w:val="-713423825"/>
            <w:docPartObj>
              <w:docPartGallery w:val="Page Numbers (Top of Page)"/>
              <w:docPartUnique/>
            </w:docPartObj>
          </w:sdtPr>
          <w:sdtContent>
            <w:r w:rsidRPr="00973491">
              <w:rPr>
                <w:rStyle w:val="affff7"/>
              </w:rPr>
              <w:t xml:space="preserve">|   Страница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PAGE</w:instrText>
            </w:r>
            <w:r w:rsidRPr="00973491">
              <w:rPr>
                <w:rStyle w:val="affff7"/>
              </w:rPr>
              <w:fldChar w:fldCharType="separate"/>
            </w:r>
            <w:r w:rsidR="00550F9E">
              <w:rPr>
                <w:rStyle w:val="affff7"/>
                <w:noProof/>
              </w:rPr>
              <w:t>5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из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NUMPAGES</w:instrText>
            </w:r>
            <w:r w:rsidRPr="00973491">
              <w:rPr>
                <w:rStyle w:val="affff7"/>
              </w:rPr>
              <w:fldChar w:fldCharType="separate"/>
            </w:r>
            <w:r w:rsidR="00550F9E">
              <w:rPr>
                <w:rStyle w:val="affff7"/>
                <w:noProof/>
              </w:rPr>
              <w:t>23</w:t>
            </w:r>
            <w:r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87792848"/>
      <w:docPartObj>
        <w:docPartGallery w:val="Page Numbers (Bottom of Page)"/>
        <w:docPartUnique/>
      </w:docPartObj>
    </w:sdtPr>
    <w:sdtContent>
      <w:p w:rsidR="00E3564F" w:rsidRDefault="00E3564F" w:rsidP="00793545">
        <w:pPr>
          <w:pStyle w:val="aff1"/>
          <w:tabs>
            <w:tab w:val="clear" w:pos="4677"/>
            <w:tab w:val="clear" w:pos="9355"/>
          </w:tabs>
          <w:ind w:right="140"/>
          <w:jc w:val="right"/>
        </w:pPr>
        <w:fldSimple w:instr=" REF  НомерВПланеЗакупки  \* MERGEFORMAT ">
          <w:sdt>
            <w:sdtPr>
              <w:alias w:val="Номер в плане закупок"/>
              <w:tag w:val="Номер в плане закупок"/>
              <w:id w:val="-1853950718"/>
              <w:placeholder>
                <w:docPart w:val="CAF43875D5174A399CABD1A3DD0CFBDD"/>
              </w:placeholder>
              <w15:color w:val="FFFF00"/>
            </w:sdtPr>
            <w:sdtEndPr>
              <w:rPr>
                <w:noProof/>
              </w:rPr>
            </w:sdtEndPr>
            <w:sdtContent>
              <w:r>
                <w:t>1400</w:t>
              </w:r>
            </w:sdtContent>
          </w:sdt>
        </w:fldSimple>
        <w:r>
          <w:t xml:space="preserve">   </w:t>
        </w:r>
        <w:sdt>
          <w:sdtPr>
            <w:id w:val="-572044872"/>
            <w:docPartObj>
              <w:docPartGallery w:val="Page Numbers (Top of Page)"/>
              <w:docPartUnique/>
            </w:docPartObj>
          </w:sdtPr>
          <w:sdtContent>
            <w:r w:rsidRPr="00973491">
              <w:rPr>
                <w:rStyle w:val="affff7"/>
              </w:rPr>
              <w:t xml:space="preserve">|   Страница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PAGE</w:instrText>
            </w:r>
            <w:r w:rsidRPr="00973491">
              <w:rPr>
                <w:rStyle w:val="affff7"/>
              </w:rPr>
              <w:fldChar w:fldCharType="separate"/>
            </w:r>
            <w:r w:rsidR="00550F9E">
              <w:rPr>
                <w:rStyle w:val="affff7"/>
                <w:noProof/>
              </w:rPr>
              <w:t>19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из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NUMPAGES</w:instrText>
            </w:r>
            <w:r w:rsidRPr="00973491">
              <w:rPr>
                <w:rStyle w:val="affff7"/>
              </w:rPr>
              <w:fldChar w:fldCharType="separate"/>
            </w:r>
            <w:r w:rsidR="00550F9E">
              <w:rPr>
                <w:rStyle w:val="affff7"/>
                <w:noProof/>
              </w:rPr>
              <w:t>23</w:t>
            </w:r>
            <w:r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E2E66" w:rsidRDefault="007E2E66" w:rsidP="00D225C0">
      <w:r>
        <w:separator/>
      </w:r>
    </w:p>
    <w:p w:rsidR="007E2E66" w:rsidRDefault="007E2E66"/>
  </w:footnote>
  <w:footnote w:type="continuationSeparator" w:id="0">
    <w:p w:rsidR="007E2E66" w:rsidRDefault="007E2E66" w:rsidP="00D225C0">
      <w:r>
        <w:continuationSeparator/>
      </w:r>
    </w:p>
    <w:p w:rsidR="007E2E66" w:rsidRDefault="007E2E66"/>
  </w:footnote>
  <w:footnote w:id="1">
    <w:p w:rsidR="00E3564F" w:rsidRDefault="00E3564F">
      <w:pPr>
        <w:pStyle w:val="affffff"/>
      </w:pPr>
      <w:r>
        <w:rPr>
          <w:rStyle w:val="affffff1"/>
        </w:rPr>
        <w:footnoteRef/>
      </w:r>
      <w:r>
        <w:t xml:space="preserve"> Допускается предоставление документа, выполненного по форме КНД, содержащего достоверные сведения, но незаверенного налоговым органом.</w:t>
      </w:r>
    </w:p>
  </w:footnote>
  <w:footnote w:id="2">
    <w:p w:rsidR="00E3564F" w:rsidRDefault="00E3564F">
      <w:pPr>
        <w:pStyle w:val="affffff"/>
      </w:pPr>
      <w:r>
        <w:rPr>
          <w:rStyle w:val="affffff1"/>
        </w:rPr>
        <w:footnoteRef/>
      </w:r>
      <w:r>
        <w:t xml:space="preserve"> Если требуемая </w:t>
      </w:r>
      <w:r w:rsidRPr="00CB1D24">
        <w:t>копия</w:t>
      </w:r>
      <w:r>
        <w:t xml:space="preserve"> документа содержит больше 5 страниц, то допускается предоставление: копии первой страницы; копий страниц, содержащих сведения о предоставлении требуемого разрешения; копии последней страницы документа. Оригинальные электронные документы (документы, созданные в компьютерных системах; цифровые подписи, которыми подписаны эти документы) предоставляются в полном объеме.</w:t>
      </w:r>
    </w:p>
  </w:footnote>
  <w:footnote w:id="3">
    <w:p w:rsidR="00E3564F" w:rsidRPr="009675CA" w:rsidRDefault="00E3564F">
      <w:pPr>
        <w:pStyle w:val="affffff"/>
      </w:pPr>
      <w:r>
        <w:rPr>
          <w:rStyle w:val="affffff1"/>
        </w:rPr>
        <w:footnoteRef/>
      </w:r>
      <w:r>
        <w:t xml:space="preserve"> Под приложением понимается не только документ, явно определяющий себя как приложение, но и документ (файл) переданный (скачанный) вместе с настоящим документом.</w:t>
      </w:r>
    </w:p>
  </w:footnote>
  <w:footnote w:id="4">
    <w:p w:rsidR="00E3564F" w:rsidRDefault="00E3564F">
      <w:pPr>
        <w:pStyle w:val="affffff"/>
      </w:pPr>
      <w:r>
        <w:rPr>
          <w:rStyle w:val="affffff1"/>
        </w:rPr>
        <w:footnoteRef/>
      </w:r>
      <w:r>
        <w:t xml:space="preserve"> К примеру, не содержит подписи; или документ, полученный в электронном виде с электронной подписью, представлен в бумажном виде (без электронной подписи).</w:t>
      </w:r>
    </w:p>
  </w:footnote>
  <w:footnote w:id="5">
    <w:p w:rsidR="00E3564F" w:rsidRPr="0094686B" w:rsidRDefault="00E3564F" w:rsidP="00EC6076">
      <w:pPr>
        <w:pStyle w:val="affffff"/>
        <w:rPr>
          <w:sz w:val="18"/>
        </w:rPr>
      </w:pPr>
      <w:r>
        <w:rPr>
          <w:rStyle w:val="affffff1"/>
        </w:rPr>
        <w:footnoteRef/>
      </w:r>
      <w:r>
        <w:t xml:space="preserve"> </w:t>
      </w:r>
      <w:r w:rsidRPr="0094686B">
        <w:rPr>
          <w:sz w:val="18"/>
        </w:rPr>
        <w:t>Третьим, четвертым, и последующим.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2C2E268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9DA25AE"/>
    <w:multiLevelType w:val="multilevel"/>
    <w:tmpl w:val="F1F274D4"/>
    <w:lvl w:ilvl="0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0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0D2B65AE"/>
    <w:multiLevelType w:val="hybridMultilevel"/>
    <w:tmpl w:val="2294EC6E"/>
    <w:lvl w:ilvl="0" w:tplc="7640E0B6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6B56EB"/>
    <w:multiLevelType w:val="multilevel"/>
    <w:tmpl w:val="929E562C"/>
    <w:lvl w:ilvl="0">
      <w:start w:val="1"/>
      <w:numFmt w:val="decimal"/>
      <w:pStyle w:val="1"/>
      <w:suff w:val="space"/>
      <w:lvlText w:val="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pStyle w:val="11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pStyle w:val="111"/>
      <w:suff w:val="space"/>
      <w:lvlText w:val="%1.%2.%3."/>
      <w:lvlJc w:val="left"/>
      <w:pPr>
        <w:ind w:left="709" w:firstLine="0"/>
      </w:pPr>
      <w:rPr>
        <w:rFonts w:asciiTheme="minorHAnsi" w:hAnsiTheme="minorHAnsi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russianLower"/>
      <w:pStyle w:val="a0"/>
      <w:suff w:val="space"/>
      <w:lvlText w:val="%4)"/>
      <w:lvlJc w:val="left"/>
      <w:pPr>
        <w:ind w:left="0" w:firstLine="0"/>
      </w:pPr>
      <w:rPr>
        <w:rFonts w:hint="default"/>
        <w:b/>
      </w:rPr>
    </w:lvl>
    <w:lvl w:ilvl="4">
      <w:start w:val="1"/>
      <w:numFmt w:val="decimal"/>
      <w:pStyle w:val="10"/>
      <w:suff w:val="space"/>
      <w:lvlText w:val="%5)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9."/>
      <w:lvlJc w:val="left"/>
      <w:pPr>
        <w:ind w:left="0" w:firstLine="0"/>
      </w:pPr>
      <w:rPr>
        <w:rFonts w:hint="default"/>
      </w:rPr>
    </w:lvl>
  </w:abstractNum>
  <w:abstractNum w:abstractNumId="4" w15:restartNumberingAfterBreak="0">
    <w:nsid w:val="1B6D4EDB"/>
    <w:multiLevelType w:val="multilevel"/>
    <w:tmpl w:val="2E70EF66"/>
    <w:lvl w:ilvl="0">
      <w:start w:val="1"/>
      <w:numFmt w:val="decimal"/>
      <w:pStyle w:val="2"/>
      <w:lvlText w:val="%1."/>
      <w:lvlJc w:val="left"/>
      <w:pPr>
        <w:tabs>
          <w:tab w:val="num" w:pos="1332"/>
        </w:tabs>
        <w:ind w:left="1332" w:hanging="432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cs="Times New Roman" w:hint="default"/>
        <w:b w:val="0"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2130"/>
        </w:tabs>
        <w:ind w:left="2130" w:hanging="1230"/>
      </w:pPr>
      <w:rPr>
        <w:rFonts w:ascii="Times New Roman" w:hAnsi="Times New Roman" w:cs="Times New Roman" w:hint="default"/>
        <w:color w:val="auto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374"/>
        </w:tabs>
        <w:ind w:left="137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518"/>
        </w:tabs>
        <w:ind w:left="151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662"/>
        </w:tabs>
        <w:ind w:left="166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6"/>
        </w:tabs>
        <w:ind w:left="180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950"/>
        </w:tabs>
        <w:ind w:left="195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094"/>
        </w:tabs>
        <w:ind w:left="2094" w:hanging="1584"/>
      </w:pPr>
      <w:rPr>
        <w:rFonts w:cs="Times New Roman" w:hint="default"/>
      </w:rPr>
    </w:lvl>
  </w:abstractNum>
  <w:abstractNum w:abstractNumId="5" w15:restartNumberingAfterBreak="0">
    <w:nsid w:val="33D94FBF"/>
    <w:multiLevelType w:val="multilevel"/>
    <w:tmpl w:val="88CCA03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4"/>
        <w:szCs w:val="24"/>
      </w:rPr>
    </w:lvl>
    <w:lvl w:ilvl="1">
      <w:start w:val="1"/>
      <w:numFmt w:val="lowerLetter"/>
      <w:pStyle w:val="110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4A13E3C"/>
    <w:multiLevelType w:val="hybridMultilevel"/>
    <w:tmpl w:val="BBAE9916"/>
    <w:lvl w:ilvl="0" w:tplc="4904A120">
      <w:start w:val="1"/>
      <w:numFmt w:val="bullet"/>
      <w:pStyle w:val="a1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4FC73A4"/>
    <w:multiLevelType w:val="hybridMultilevel"/>
    <w:tmpl w:val="C1989F7E"/>
    <w:lvl w:ilvl="0" w:tplc="4B1622B4">
      <w:start w:val="1"/>
      <w:numFmt w:val="decimal"/>
      <w:pStyle w:val="a2"/>
      <w:lvlText w:val="Форма №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AA0943"/>
    <w:multiLevelType w:val="multilevel"/>
    <w:tmpl w:val="0BD099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9" w15:restartNumberingAfterBreak="0">
    <w:nsid w:val="598B5FBB"/>
    <w:multiLevelType w:val="hybridMultilevel"/>
    <w:tmpl w:val="5B4041F2"/>
    <w:lvl w:ilvl="0" w:tplc="2612F06E">
      <w:start w:val="1"/>
      <w:numFmt w:val="bullet"/>
      <w:suff w:val="space"/>
      <w:lvlText w:val=""/>
      <w:lvlJc w:val="left"/>
      <w:pPr>
        <w:ind w:left="0" w:firstLine="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67E0E03"/>
    <w:multiLevelType w:val="hybridMultilevel"/>
    <w:tmpl w:val="30DA8682"/>
    <w:lvl w:ilvl="0" w:tplc="466C296A">
      <w:start w:val="1"/>
      <w:numFmt w:val="decimal"/>
      <w:suff w:val="space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0"/>
  </w:num>
  <w:num w:numId="5">
    <w:abstractNumId w:val="7"/>
  </w:num>
  <w:num w:numId="6">
    <w:abstractNumId w:val="10"/>
  </w:num>
  <w:num w:numId="7">
    <w:abstractNumId w:val="6"/>
  </w:num>
  <w:num w:numId="8">
    <w:abstractNumId w:val="8"/>
  </w:num>
  <w:num w:numId="9">
    <w:abstractNumId w:val="1"/>
  </w:num>
  <w:num w:numId="1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</w:num>
  <w:num w:numId="12">
    <w:abstractNumId w:val="2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0" w:nlCheck="1" w:checkStyle="0"/>
  <w:activeWritingStyle w:appName="MSWord" w:lang="en-US" w:vendorID="64" w:dllVersion="0" w:nlCheck="1" w:checkStyle="0"/>
  <w:activeWritingStyle w:appName="MSWord" w:lang="ru-RU" w:vendorID="64" w:dllVersion="4096" w:nlCheck="1" w:checkStyle="0"/>
  <w:activeWritingStyle w:appName="MSWord" w:lang="en-US" w:vendorID="64" w:dllVersion="4096" w:nlCheck="1" w:checkStyle="0"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stylePaneSortMethod w:val="0000"/>
  <w:documentProtection w:formatting="1" w:enforcement="0"/>
  <w:styleLockTheme/>
  <w:styleLockQFSet/>
  <w:defaultTabStop w:val="709"/>
  <w:autoHyphenation/>
  <w:characterSpacingControl w:val="doNotCompress"/>
  <w:hdrShapeDefaults>
    <o:shapedefaults v:ext="edit" spidmax="2049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3B83"/>
    <w:rsid w:val="0000053F"/>
    <w:rsid w:val="000012EC"/>
    <w:rsid w:val="000027B9"/>
    <w:rsid w:val="000031D0"/>
    <w:rsid w:val="0000373D"/>
    <w:rsid w:val="00003C7B"/>
    <w:rsid w:val="000042CC"/>
    <w:rsid w:val="00006A3F"/>
    <w:rsid w:val="000077E7"/>
    <w:rsid w:val="000108FB"/>
    <w:rsid w:val="000110FD"/>
    <w:rsid w:val="00011744"/>
    <w:rsid w:val="000125C3"/>
    <w:rsid w:val="00012658"/>
    <w:rsid w:val="00012ACB"/>
    <w:rsid w:val="0001345F"/>
    <w:rsid w:val="00014C7C"/>
    <w:rsid w:val="000153AD"/>
    <w:rsid w:val="0001572E"/>
    <w:rsid w:val="00015C01"/>
    <w:rsid w:val="0001662C"/>
    <w:rsid w:val="00016AD1"/>
    <w:rsid w:val="00016AEE"/>
    <w:rsid w:val="0001723A"/>
    <w:rsid w:val="000174A5"/>
    <w:rsid w:val="00020135"/>
    <w:rsid w:val="0002062D"/>
    <w:rsid w:val="00020755"/>
    <w:rsid w:val="00020C0F"/>
    <w:rsid w:val="0002158C"/>
    <w:rsid w:val="00021D27"/>
    <w:rsid w:val="00021E41"/>
    <w:rsid w:val="00022981"/>
    <w:rsid w:val="00024452"/>
    <w:rsid w:val="00024772"/>
    <w:rsid w:val="00024EAF"/>
    <w:rsid w:val="000251F2"/>
    <w:rsid w:val="000253B4"/>
    <w:rsid w:val="000256A5"/>
    <w:rsid w:val="000259DA"/>
    <w:rsid w:val="00026E9D"/>
    <w:rsid w:val="00030535"/>
    <w:rsid w:val="00030801"/>
    <w:rsid w:val="000317D8"/>
    <w:rsid w:val="00031993"/>
    <w:rsid w:val="0003290C"/>
    <w:rsid w:val="00032A22"/>
    <w:rsid w:val="000331FA"/>
    <w:rsid w:val="000332F6"/>
    <w:rsid w:val="00033BCC"/>
    <w:rsid w:val="00037FE0"/>
    <w:rsid w:val="000419D5"/>
    <w:rsid w:val="00041F03"/>
    <w:rsid w:val="000421BA"/>
    <w:rsid w:val="00042EF1"/>
    <w:rsid w:val="00043111"/>
    <w:rsid w:val="00045C06"/>
    <w:rsid w:val="00046621"/>
    <w:rsid w:val="0004725D"/>
    <w:rsid w:val="00047339"/>
    <w:rsid w:val="00050633"/>
    <w:rsid w:val="00053A68"/>
    <w:rsid w:val="00053E99"/>
    <w:rsid w:val="00054592"/>
    <w:rsid w:val="00055118"/>
    <w:rsid w:val="0005554B"/>
    <w:rsid w:val="000563F3"/>
    <w:rsid w:val="00056823"/>
    <w:rsid w:val="0005764A"/>
    <w:rsid w:val="0006010B"/>
    <w:rsid w:val="000604D7"/>
    <w:rsid w:val="0006083A"/>
    <w:rsid w:val="00061793"/>
    <w:rsid w:val="000620DF"/>
    <w:rsid w:val="00062CA8"/>
    <w:rsid w:val="000644DE"/>
    <w:rsid w:val="000644F9"/>
    <w:rsid w:val="00065563"/>
    <w:rsid w:val="00066512"/>
    <w:rsid w:val="00066B6E"/>
    <w:rsid w:val="00067E5A"/>
    <w:rsid w:val="00070037"/>
    <w:rsid w:val="000700AA"/>
    <w:rsid w:val="000704DC"/>
    <w:rsid w:val="00070A03"/>
    <w:rsid w:val="00070FA0"/>
    <w:rsid w:val="00071395"/>
    <w:rsid w:val="000713B0"/>
    <w:rsid w:val="00072607"/>
    <w:rsid w:val="00072709"/>
    <w:rsid w:val="00072AA8"/>
    <w:rsid w:val="0007337E"/>
    <w:rsid w:val="00074807"/>
    <w:rsid w:val="00074D49"/>
    <w:rsid w:val="00075178"/>
    <w:rsid w:val="000758E4"/>
    <w:rsid w:val="00075DDC"/>
    <w:rsid w:val="000768B8"/>
    <w:rsid w:val="000773A5"/>
    <w:rsid w:val="00077491"/>
    <w:rsid w:val="00081FBE"/>
    <w:rsid w:val="00082024"/>
    <w:rsid w:val="000825A0"/>
    <w:rsid w:val="00082C9A"/>
    <w:rsid w:val="00082D2A"/>
    <w:rsid w:val="00083B0E"/>
    <w:rsid w:val="00083BAD"/>
    <w:rsid w:val="00083D72"/>
    <w:rsid w:val="000843C1"/>
    <w:rsid w:val="00084688"/>
    <w:rsid w:val="00084D33"/>
    <w:rsid w:val="00085A16"/>
    <w:rsid w:val="000862BF"/>
    <w:rsid w:val="000871F6"/>
    <w:rsid w:val="00087BD2"/>
    <w:rsid w:val="000902DD"/>
    <w:rsid w:val="00091805"/>
    <w:rsid w:val="00091D9E"/>
    <w:rsid w:val="000924E0"/>
    <w:rsid w:val="00092863"/>
    <w:rsid w:val="00092F30"/>
    <w:rsid w:val="0009349C"/>
    <w:rsid w:val="00093AA2"/>
    <w:rsid w:val="00093AAD"/>
    <w:rsid w:val="000940F3"/>
    <w:rsid w:val="0009519E"/>
    <w:rsid w:val="00095257"/>
    <w:rsid w:val="00096446"/>
    <w:rsid w:val="000969FE"/>
    <w:rsid w:val="00096BB8"/>
    <w:rsid w:val="00097204"/>
    <w:rsid w:val="000972E2"/>
    <w:rsid w:val="0009739D"/>
    <w:rsid w:val="00097502"/>
    <w:rsid w:val="000A08F2"/>
    <w:rsid w:val="000A0B0D"/>
    <w:rsid w:val="000A0DDA"/>
    <w:rsid w:val="000A14D2"/>
    <w:rsid w:val="000A1BBA"/>
    <w:rsid w:val="000A2007"/>
    <w:rsid w:val="000A3026"/>
    <w:rsid w:val="000A3955"/>
    <w:rsid w:val="000A3E47"/>
    <w:rsid w:val="000A3F30"/>
    <w:rsid w:val="000A4529"/>
    <w:rsid w:val="000A4FF9"/>
    <w:rsid w:val="000A5290"/>
    <w:rsid w:val="000A57F7"/>
    <w:rsid w:val="000A7088"/>
    <w:rsid w:val="000A7D7E"/>
    <w:rsid w:val="000B13C4"/>
    <w:rsid w:val="000B17EF"/>
    <w:rsid w:val="000B18E5"/>
    <w:rsid w:val="000B28FE"/>
    <w:rsid w:val="000B32C2"/>
    <w:rsid w:val="000B34DC"/>
    <w:rsid w:val="000B5AF6"/>
    <w:rsid w:val="000B65C1"/>
    <w:rsid w:val="000B72EF"/>
    <w:rsid w:val="000C0CFC"/>
    <w:rsid w:val="000C0D1D"/>
    <w:rsid w:val="000C2121"/>
    <w:rsid w:val="000C247F"/>
    <w:rsid w:val="000C2A3B"/>
    <w:rsid w:val="000C33B5"/>
    <w:rsid w:val="000C352B"/>
    <w:rsid w:val="000C499D"/>
    <w:rsid w:val="000C670B"/>
    <w:rsid w:val="000C6DA2"/>
    <w:rsid w:val="000C6EC6"/>
    <w:rsid w:val="000C70CF"/>
    <w:rsid w:val="000C7410"/>
    <w:rsid w:val="000D05F1"/>
    <w:rsid w:val="000D0F76"/>
    <w:rsid w:val="000D1488"/>
    <w:rsid w:val="000D1B02"/>
    <w:rsid w:val="000D2063"/>
    <w:rsid w:val="000D26C7"/>
    <w:rsid w:val="000D2EC7"/>
    <w:rsid w:val="000D3F1D"/>
    <w:rsid w:val="000D4EEA"/>
    <w:rsid w:val="000D50AF"/>
    <w:rsid w:val="000D565E"/>
    <w:rsid w:val="000D5D40"/>
    <w:rsid w:val="000D64ED"/>
    <w:rsid w:val="000D6702"/>
    <w:rsid w:val="000D73B5"/>
    <w:rsid w:val="000D7D73"/>
    <w:rsid w:val="000E16EA"/>
    <w:rsid w:val="000E1D76"/>
    <w:rsid w:val="000E2466"/>
    <w:rsid w:val="000E29EE"/>
    <w:rsid w:val="000E34CB"/>
    <w:rsid w:val="000E3AA5"/>
    <w:rsid w:val="000E3E4B"/>
    <w:rsid w:val="000E4507"/>
    <w:rsid w:val="000E5BA0"/>
    <w:rsid w:val="000E5EF6"/>
    <w:rsid w:val="000E601A"/>
    <w:rsid w:val="000E62F5"/>
    <w:rsid w:val="000E6593"/>
    <w:rsid w:val="000E6691"/>
    <w:rsid w:val="000E76A9"/>
    <w:rsid w:val="000E7BA7"/>
    <w:rsid w:val="000E7C0B"/>
    <w:rsid w:val="000F04B5"/>
    <w:rsid w:val="000F0D98"/>
    <w:rsid w:val="000F0ED2"/>
    <w:rsid w:val="000F1182"/>
    <w:rsid w:val="000F1BA4"/>
    <w:rsid w:val="000F2A25"/>
    <w:rsid w:val="000F3485"/>
    <w:rsid w:val="000F4CAC"/>
    <w:rsid w:val="000F57B2"/>
    <w:rsid w:val="000F5FE3"/>
    <w:rsid w:val="000F6B29"/>
    <w:rsid w:val="000F6D92"/>
    <w:rsid w:val="000F7F9B"/>
    <w:rsid w:val="00100097"/>
    <w:rsid w:val="00100295"/>
    <w:rsid w:val="001006D6"/>
    <w:rsid w:val="001023C4"/>
    <w:rsid w:val="00102616"/>
    <w:rsid w:val="00103824"/>
    <w:rsid w:val="00104012"/>
    <w:rsid w:val="001049DD"/>
    <w:rsid w:val="00105A8A"/>
    <w:rsid w:val="001062BB"/>
    <w:rsid w:val="00106F80"/>
    <w:rsid w:val="001077FD"/>
    <w:rsid w:val="00107A51"/>
    <w:rsid w:val="00107A78"/>
    <w:rsid w:val="00111DD0"/>
    <w:rsid w:val="00112E84"/>
    <w:rsid w:val="001135D1"/>
    <w:rsid w:val="00113CCA"/>
    <w:rsid w:val="00113FA3"/>
    <w:rsid w:val="001146B8"/>
    <w:rsid w:val="0011521F"/>
    <w:rsid w:val="001152E9"/>
    <w:rsid w:val="00115997"/>
    <w:rsid w:val="00115B52"/>
    <w:rsid w:val="001176FE"/>
    <w:rsid w:val="00117731"/>
    <w:rsid w:val="00117A84"/>
    <w:rsid w:val="00117AE2"/>
    <w:rsid w:val="00117F5F"/>
    <w:rsid w:val="0012012B"/>
    <w:rsid w:val="001202AA"/>
    <w:rsid w:val="001204D8"/>
    <w:rsid w:val="00120629"/>
    <w:rsid w:val="00121256"/>
    <w:rsid w:val="001213AD"/>
    <w:rsid w:val="00122A95"/>
    <w:rsid w:val="00122D5F"/>
    <w:rsid w:val="001234DB"/>
    <w:rsid w:val="001236B8"/>
    <w:rsid w:val="00123CD0"/>
    <w:rsid w:val="00123ED0"/>
    <w:rsid w:val="00124413"/>
    <w:rsid w:val="001249F8"/>
    <w:rsid w:val="00124C7D"/>
    <w:rsid w:val="001253A9"/>
    <w:rsid w:val="0012574A"/>
    <w:rsid w:val="00125DA4"/>
    <w:rsid w:val="0012617E"/>
    <w:rsid w:val="00126AD0"/>
    <w:rsid w:val="00126B40"/>
    <w:rsid w:val="00126D0F"/>
    <w:rsid w:val="00127550"/>
    <w:rsid w:val="001302F4"/>
    <w:rsid w:val="00130788"/>
    <w:rsid w:val="00130CE3"/>
    <w:rsid w:val="00131152"/>
    <w:rsid w:val="00131234"/>
    <w:rsid w:val="0013352E"/>
    <w:rsid w:val="001345E0"/>
    <w:rsid w:val="00135393"/>
    <w:rsid w:val="00135DA2"/>
    <w:rsid w:val="00135DF2"/>
    <w:rsid w:val="00135F1D"/>
    <w:rsid w:val="0013677E"/>
    <w:rsid w:val="00137458"/>
    <w:rsid w:val="00140C32"/>
    <w:rsid w:val="0014198D"/>
    <w:rsid w:val="00141F10"/>
    <w:rsid w:val="00142C90"/>
    <w:rsid w:val="001436CF"/>
    <w:rsid w:val="00143FF6"/>
    <w:rsid w:val="0014446B"/>
    <w:rsid w:val="001446EB"/>
    <w:rsid w:val="00147CA4"/>
    <w:rsid w:val="001505E6"/>
    <w:rsid w:val="00150630"/>
    <w:rsid w:val="00150EE3"/>
    <w:rsid w:val="001521AC"/>
    <w:rsid w:val="001537E6"/>
    <w:rsid w:val="001544A0"/>
    <w:rsid w:val="001565D2"/>
    <w:rsid w:val="00156759"/>
    <w:rsid w:val="00157E3F"/>
    <w:rsid w:val="00160BE0"/>
    <w:rsid w:val="0016147F"/>
    <w:rsid w:val="00161CC6"/>
    <w:rsid w:val="0016202E"/>
    <w:rsid w:val="00162763"/>
    <w:rsid w:val="00162AEA"/>
    <w:rsid w:val="001634A2"/>
    <w:rsid w:val="00163703"/>
    <w:rsid w:val="00164065"/>
    <w:rsid w:val="001640B9"/>
    <w:rsid w:val="00164235"/>
    <w:rsid w:val="001651CC"/>
    <w:rsid w:val="001655CC"/>
    <w:rsid w:val="00166A4E"/>
    <w:rsid w:val="00166ADB"/>
    <w:rsid w:val="001674E5"/>
    <w:rsid w:val="00167A88"/>
    <w:rsid w:val="00167AA7"/>
    <w:rsid w:val="00167F71"/>
    <w:rsid w:val="00170122"/>
    <w:rsid w:val="001701F9"/>
    <w:rsid w:val="001702D7"/>
    <w:rsid w:val="001703AC"/>
    <w:rsid w:val="00170DBC"/>
    <w:rsid w:val="00170E3D"/>
    <w:rsid w:val="001710A3"/>
    <w:rsid w:val="0017134E"/>
    <w:rsid w:val="00171A88"/>
    <w:rsid w:val="00172D8B"/>
    <w:rsid w:val="00173337"/>
    <w:rsid w:val="001736BB"/>
    <w:rsid w:val="00173899"/>
    <w:rsid w:val="00173A58"/>
    <w:rsid w:val="00173E2B"/>
    <w:rsid w:val="00174B6F"/>
    <w:rsid w:val="001750B9"/>
    <w:rsid w:val="0017510B"/>
    <w:rsid w:val="00175DE8"/>
    <w:rsid w:val="001766C6"/>
    <w:rsid w:val="00176D35"/>
    <w:rsid w:val="0017726B"/>
    <w:rsid w:val="001779D4"/>
    <w:rsid w:val="00177BA9"/>
    <w:rsid w:val="00177DBA"/>
    <w:rsid w:val="001804FA"/>
    <w:rsid w:val="00180B3A"/>
    <w:rsid w:val="00180BE1"/>
    <w:rsid w:val="00180DF6"/>
    <w:rsid w:val="001812ED"/>
    <w:rsid w:val="001815CD"/>
    <w:rsid w:val="00182ACB"/>
    <w:rsid w:val="00182F2F"/>
    <w:rsid w:val="001832B5"/>
    <w:rsid w:val="00184404"/>
    <w:rsid w:val="00185F75"/>
    <w:rsid w:val="001860C6"/>
    <w:rsid w:val="0018697D"/>
    <w:rsid w:val="00186F7B"/>
    <w:rsid w:val="001909D1"/>
    <w:rsid w:val="001909E3"/>
    <w:rsid w:val="00190C02"/>
    <w:rsid w:val="00190D21"/>
    <w:rsid w:val="00190F11"/>
    <w:rsid w:val="00191410"/>
    <w:rsid w:val="001932B1"/>
    <w:rsid w:val="001932E7"/>
    <w:rsid w:val="0019373F"/>
    <w:rsid w:val="00193B5A"/>
    <w:rsid w:val="00193D7B"/>
    <w:rsid w:val="00195A51"/>
    <w:rsid w:val="00195A9B"/>
    <w:rsid w:val="001966E8"/>
    <w:rsid w:val="00196D4B"/>
    <w:rsid w:val="001971F7"/>
    <w:rsid w:val="00197BF8"/>
    <w:rsid w:val="00197D5D"/>
    <w:rsid w:val="001A0985"/>
    <w:rsid w:val="001A13FE"/>
    <w:rsid w:val="001A185F"/>
    <w:rsid w:val="001A19D0"/>
    <w:rsid w:val="001A1E75"/>
    <w:rsid w:val="001A2185"/>
    <w:rsid w:val="001A2579"/>
    <w:rsid w:val="001A28D3"/>
    <w:rsid w:val="001A3484"/>
    <w:rsid w:val="001A484B"/>
    <w:rsid w:val="001A4B09"/>
    <w:rsid w:val="001A4C26"/>
    <w:rsid w:val="001A53B1"/>
    <w:rsid w:val="001A5405"/>
    <w:rsid w:val="001A5CAB"/>
    <w:rsid w:val="001A6619"/>
    <w:rsid w:val="001A6E37"/>
    <w:rsid w:val="001A6F6C"/>
    <w:rsid w:val="001A7B6C"/>
    <w:rsid w:val="001B085D"/>
    <w:rsid w:val="001B100F"/>
    <w:rsid w:val="001B1419"/>
    <w:rsid w:val="001B169A"/>
    <w:rsid w:val="001B1B3E"/>
    <w:rsid w:val="001B2289"/>
    <w:rsid w:val="001B246C"/>
    <w:rsid w:val="001B2610"/>
    <w:rsid w:val="001B2694"/>
    <w:rsid w:val="001B26E7"/>
    <w:rsid w:val="001B2C7A"/>
    <w:rsid w:val="001B3025"/>
    <w:rsid w:val="001B3A9F"/>
    <w:rsid w:val="001B3E43"/>
    <w:rsid w:val="001B5DDF"/>
    <w:rsid w:val="001B5EF0"/>
    <w:rsid w:val="001B6287"/>
    <w:rsid w:val="001C020A"/>
    <w:rsid w:val="001C0367"/>
    <w:rsid w:val="001C1836"/>
    <w:rsid w:val="001C1DA3"/>
    <w:rsid w:val="001C2ACB"/>
    <w:rsid w:val="001C2BE8"/>
    <w:rsid w:val="001C3709"/>
    <w:rsid w:val="001C376E"/>
    <w:rsid w:val="001C38BE"/>
    <w:rsid w:val="001C3982"/>
    <w:rsid w:val="001C3D8C"/>
    <w:rsid w:val="001C6237"/>
    <w:rsid w:val="001D1571"/>
    <w:rsid w:val="001D1D44"/>
    <w:rsid w:val="001D2041"/>
    <w:rsid w:val="001D333D"/>
    <w:rsid w:val="001D40BB"/>
    <w:rsid w:val="001D4134"/>
    <w:rsid w:val="001D559C"/>
    <w:rsid w:val="001D5707"/>
    <w:rsid w:val="001D5B38"/>
    <w:rsid w:val="001D60A5"/>
    <w:rsid w:val="001D79C8"/>
    <w:rsid w:val="001E00DB"/>
    <w:rsid w:val="001E01FE"/>
    <w:rsid w:val="001E0578"/>
    <w:rsid w:val="001E2164"/>
    <w:rsid w:val="001E2224"/>
    <w:rsid w:val="001E2F3E"/>
    <w:rsid w:val="001E3FAF"/>
    <w:rsid w:val="001E46A2"/>
    <w:rsid w:val="001E48CF"/>
    <w:rsid w:val="001E5740"/>
    <w:rsid w:val="001E5AC3"/>
    <w:rsid w:val="001E5D1B"/>
    <w:rsid w:val="001E6931"/>
    <w:rsid w:val="001E70B9"/>
    <w:rsid w:val="001E7890"/>
    <w:rsid w:val="001F04D7"/>
    <w:rsid w:val="001F0589"/>
    <w:rsid w:val="001F0826"/>
    <w:rsid w:val="001F0D5A"/>
    <w:rsid w:val="001F0D6F"/>
    <w:rsid w:val="001F1615"/>
    <w:rsid w:val="001F1860"/>
    <w:rsid w:val="001F1932"/>
    <w:rsid w:val="001F1A65"/>
    <w:rsid w:val="001F1AAA"/>
    <w:rsid w:val="001F22B5"/>
    <w:rsid w:val="001F3229"/>
    <w:rsid w:val="001F353E"/>
    <w:rsid w:val="001F46CB"/>
    <w:rsid w:val="001F4B74"/>
    <w:rsid w:val="001F5A0D"/>
    <w:rsid w:val="001F5F77"/>
    <w:rsid w:val="001F66B9"/>
    <w:rsid w:val="001F6C20"/>
    <w:rsid w:val="001F6C2C"/>
    <w:rsid w:val="001F734F"/>
    <w:rsid w:val="00200EBB"/>
    <w:rsid w:val="002012F7"/>
    <w:rsid w:val="00201583"/>
    <w:rsid w:val="00201660"/>
    <w:rsid w:val="00201887"/>
    <w:rsid w:val="00201ABC"/>
    <w:rsid w:val="00202B0B"/>
    <w:rsid w:val="002040FA"/>
    <w:rsid w:val="00204828"/>
    <w:rsid w:val="00204B63"/>
    <w:rsid w:val="00205ABB"/>
    <w:rsid w:val="00206104"/>
    <w:rsid w:val="00206106"/>
    <w:rsid w:val="00206244"/>
    <w:rsid w:val="0020633C"/>
    <w:rsid w:val="0021046E"/>
    <w:rsid w:val="00211925"/>
    <w:rsid w:val="00211C44"/>
    <w:rsid w:val="00212FD0"/>
    <w:rsid w:val="00213130"/>
    <w:rsid w:val="00213E83"/>
    <w:rsid w:val="00214605"/>
    <w:rsid w:val="00215767"/>
    <w:rsid w:val="002164F4"/>
    <w:rsid w:val="002169E8"/>
    <w:rsid w:val="00216C78"/>
    <w:rsid w:val="00217610"/>
    <w:rsid w:val="00217A09"/>
    <w:rsid w:val="00220199"/>
    <w:rsid w:val="00220A88"/>
    <w:rsid w:val="0022142E"/>
    <w:rsid w:val="00222840"/>
    <w:rsid w:val="002242A3"/>
    <w:rsid w:val="00226050"/>
    <w:rsid w:val="00226453"/>
    <w:rsid w:val="00226FF9"/>
    <w:rsid w:val="0023097D"/>
    <w:rsid w:val="0023140C"/>
    <w:rsid w:val="00235AF0"/>
    <w:rsid w:val="00235F39"/>
    <w:rsid w:val="00236E67"/>
    <w:rsid w:val="0023729B"/>
    <w:rsid w:val="00237FE3"/>
    <w:rsid w:val="0024114F"/>
    <w:rsid w:val="00241471"/>
    <w:rsid w:val="00241FB7"/>
    <w:rsid w:val="00242A4B"/>
    <w:rsid w:val="00242C45"/>
    <w:rsid w:val="002433BD"/>
    <w:rsid w:val="00243AC8"/>
    <w:rsid w:val="00243FDA"/>
    <w:rsid w:val="002440E7"/>
    <w:rsid w:val="002443C2"/>
    <w:rsid w:val="00244773"/>
    <w:rsid w:val="00244E7D"/>
    <w:rsid w:val="00245073"/>
    <w:rsid w:val="002450CA"/>
    <w:rsid w:val="00245E58"/>
    <w:rsid w:val="00245FD5"/>
    <w:rsid w:val="00246312"/>
    <w:rsid w:val="00247CF7"/>
    <w:rsid w:val="00250C79"/>
    <w:rsid w:val="00250E5E"/>
    <w:rsid w:val="00250E78"/>
    <w:rsid w:val="002511DA"/>
    <w:rsid w:val="00251D75"/>
    <w:rsid w:val="00252859"/>
    <w:rsid w:val="00253B79"/>
    <w:rsid w:val="00254015"/>
    <w:rsid w:val="00254700"/>
    <w:rsid w:val="00254DD9"/>
    <w:rsid w:val="00256143"/>
    <w:rsid w:val="00256693"/>
    <w:rsid w:val="00260376"/>
    <w:rsid w:val="00260BFD"/>
    <w:rsid w:val="0026157A"/>
    <w:rsid w:val="0026176B"/>
    <w:rsid w:val="00261B79"/>
    <w:rsid w:val="00262180"/>
    <w:rsid w:val="0026483B"/>
    <w:rsid w:val="00266478"/>
    <w:rsid w:val="00266891"/>
    <w:rsid w:val="00267670"/>
    <w:rsid w:val="00267B99"/>
    <w:rsid w:val="00271A9E"/>
    <w:rsid w:val="00271D39"/>
    <w:rsid w:val="00273F90"/>
    <w:rsid w:val="00274FD1"/>
    <w:rsid w:val="00275A83"/>
    <w:rsid w:val="00277834"/>
    <w:rsid w:val="0028082E"/>
    <w:rsid w:val="00282755"/>
    <w:rsid w:val="00283EDE"/>
    <w:rsid w:val="0028419B"/>
    <w:rsid w:val="00284C12"/>
    <w:rsid w:val="00285655"/>
    <w:rsid w:val="00285BA9"/>
    <w:rsid w:val="002876C7"/>
    <w:rsid w:val="00287C2C"/>
    <w:rsid w:val="00287DEA"/>
    <w:rsid w:val="00290CBC"/>
    <w:rsid w:val="002910CB"/>
    <w:rsid w:val="00291992"/>
    <w:rsid w:val="00291AC8"/>
    <w:rsid w:val="002925CB"/>
    <w:rsid w:val="00292932"/>
    <w:rsid w:val="00292B18"/>
    <w:rsid w:val="00293505"/>
    <w:rsid w:val="002939EA"/>
    <w:rsid w:val="00293ADF"/>
    <w:rsid w:val="00294295"/>
    <w:rsid w:val="00296FFC"/>
    <w:rsid w:val="00297F15"/>
    <w:rsid w:val="002A095A"/>
    <w:rsid w:val="002A106B"/>
    <w:rsid w:val="002A1207"/>
    <w:rsid w:val="002A12FA"/>
    <w:rsid w:val="002A1CC3"/>
    <w:rsid w:val="002A2677"/>
    <w:rsid w:val="002A26FA"/>
    <w:rsid w:val="002A2F42"/>
    <w:rsid w:val="002A37F5"/>
    <w:rsid w:val="002A3A95"/>
    <w:rsid w:val="002A4460"/>
    <w:rsid w:val="002A5281"/>
    <w:rsid w:val="002A5378"/>
    <w:rsid w:val="002A5523"/>
    <w:rsid w:val="002A5BF7"/>
    <w:rsid w:val="002A5DD6"/>
    <w:rsid w:val="002A63D5"/>
    <w:rsid w:val="002A71B1"/>
    <w:rsid w:val="002A7B09"/>
    <w:rsid w:val="002A7F12"/>
    <w:rsid w:val="002B046D"/>
    <w:rsid w:val="002B0D93"/>
    <w:rsid w:val="002B12BE"/>
    <w:rsid w:val="002B2090"/>
    <w:rsid w:val="002B29DD"/>
    <w:rsid w:val="002B2A5D"/>
    <w:rsid w:val="002B3785"/>
    <w:rsid w:val="002B3D9A"/>
    <w:rsid w:val="002B3FFA"/>
    <w:rsid w:val="002B51BA"/>
    <w:rsid w:val="002B55EE"/>
    <w:rsid w:val="002B5CA5"/>
    <w:rsid w:val="002B630B"/>
    <w:rsid w:val="002B6816"/>
    <w:rsid w:val="002B7217"/>
    <w:rsid w:val="002B72B8"/>
    <w:rsid w:val="002B78F3"/>
    <w:rsid w:val="002B7BA2"/>
    <w:rsid w:val="002B7FE3"/>
    <w:rsid w:val="002C07BA"/>
    <w:rsid w:val="002C098F"/>
    <w:rsid w:val="002C0CF5"/>
    <w:rsid w:val="002C1077"/>
    <w:rsid w:val="002C13DA"/>
    <w:rsid w:val="002C1726"/>
    <w:rsid w:val="002C1742"/>
    <w:rsid w:val="002C2056"/>
    <w:rsid w:val="002C3960"/>
    <w:rsid w:val="002C41D0"/>
    <w:rsid w:val="002C4941"/>
    <w:rsid w:val="002C5636"/>
    <w:rsid w:val="002C56A4"/>
    <w:rsid w:val="002C5D38"/>
    <w:rsid w:val="002C645A"/>
    <w:rsid w:val="002C7632"/>
    <w:rsid w:val="002D0ABA"/>
    <w:rsid w:val="002D12D7"/>
    <w:rsid w:val="002D1AAB"/>
    <w:rsid w:val="002D1FA9"/>
    <w:rsid w:val="002D2F5B"/>
    <w:rsid w:val="002D366D"/>
    <w:rsid w:val="002D39F1"/>
    <w:rsid w:val="002D3C4F"/>
    <w:rsid w:val="002D44EE"/>
    <w:rsid w:val="002D450C"/>
    <w:rsid w:val="002D4525"/>
    <w:rsid w:val="002D45A5"/>
    <w:rsid w:val="002D53E6"/>
    <w:rsid w:val="002D5E31"/>
    <w:rsid w:val="002D5F2D"/>
    <w:rsid w:val="002D634D"/>
    <w:rsid w:val="002D6692"/>
    <w:rsid w:val="002D68EA"/>
    <w:rsid w:val="002D7D7E"/>
    <w:rsid w:val="002E154F"/>
    <w:rsid w:val="002E16FA"/>
    <w:rsid w:val="002E173E"/>
    <w:rsid w:val="002E17EE"/>
    <w:rsid w:val="002E3180"/>
    <w:rsid w:val="002E40C8"/>
    <w:rsid w:val="002E4CE8"/>
    <w:rsid w:val="002E51B5"/>
    <w:rsid w:val="002E699C"/>
    <w:rsid w:val="002E76BC"/>
    <w:rsid w:val="002E7812"/>
    <w:rsid w:val="002F023B"/>
    <w:rsid w:val="002F11D2"/>
    <w:rsid w:val="002F261A"/>
    <w:rsid w:val="002F284C"/>
    <w:rsid w:val="002F2A41"/>
    <w:rsid w:val="002F2EC8"/>
    <w:rsid w:val="002F34D9"/>
    <w:rsid w:val="002F35D6"/>
    <w:rsid w:val="002F3E54"/>
    <w:rsid w:val="002F431A"/>
    <w:rsid w:val="002F4E92"/>
    <w:rsid w:val="002F5200"/>
    <w:rsid w:val="002F56E2"/>
    <w:rsid w:val="002F5A6C"/>
    <w:rsid w:val="002F5FA1"/>
    <w:rsid w:val="002F698E"/>
    <w:rsid w:val="002F6ADE"/>
    <w:rsid w:val="002F73EA"/>
    <w:rsid w:val="003000A6"/>
    <w:rsid w:val="0030050A"/>
    <w:rsid w:val="00300A87"/>
    <w:rsid w:val="00300DC8"/>
    <w:rsid w:val="00301727"/>
    <w:rsid w:val="00301A35"/>
    <w:rsid w:val="00301C12"/>
    <w:rsid w:val="00302480"/>
    <w:rsid w:val="0030282C"/>
    <w:rsid w:val="00303B0A"/>
    <w:rsid w:val="00303C47"/>
    <w:rsid w:val="00304C71"/>
    <w:rsid w:val="0030526C"/>
    <w:rsid w:val="00305936"/>
    <w:rsid w:val="00307713"/>
    <w:rsid w:val="0030799A"/>
    <w:rsid w:val="00307A13"/>
    <w:rsid w:val="00307FD1"/>
    <w:rsid w:val="003101E3"/>
    <w:rsid w:val="00310235"/>
    <w:rsid w:val="00310642"/>
    <w:rsid w:val="00310CF8"/>
    <w:rsid w:val="00310D41"/>
    <w:rsid w:val="00311CC5"/>
    <w:rsid w:val="003127A8"/>
    <w:rsid w:val="00312A93"/>
    <w:rsid w:val="003131B6"/>
    <w:rsid w:val="00314C4B"/>
    <w:rsid w:val="00315475"/>
    <w:rsid w:val="003163F9"/>
    <w:rsid w:val="00316527"/>
    <w:rsid w:val="00316543"/>
    <w:rsid w:val="00316735"/>
    <w:rsid w:val="00316C6D"/>
    <w:rsid w:val="00316CCE"/>
    <w:rsid w:val="003179DD"/>
    <w:rsid w:val="003204C5"/>
    <w:rsid w:val="00321C12"/>
    <w:rsid w:val="00323948"/>
    <w:rsid w:val="00324269"/>
    <w:rsid w:val="00324291"/>
    <w:rsid w:val="0032516C"/>
    <w:rsid w:val="003258AD"/>
    <w:rsid w:val="00327260"/>
    <w:rsid w:val="0032729F"/>
    <w:rsid w:val="003272EF"/>
    <w:rsid w:val="00327968"/>
    <w:rsid w:val="00330B11"/>
    <w:rsid w:val="00331469"/>
    <w:rsid w:val="00332009"/>
    <w:rsid w:val="00332193"/>
    <w:rsid w:val="003330D2"/>
    <w:rsid w:val="00333416"/>
    <w:rsid w:val="003337CD"/>
    <w:rsid w:val="00333AB3"/>
    <w:rsid w:val="0033450D"/>
    <w:rsid w:val="00334ECE"/>
    <w:rsid w:val="00335347"/>
    <w:rsid w:val="003357FA"/>
    <w:rsid w:val="0033682F"/>
    <w:rsid w:val="0033684D"/>
    <w:rsid w:val="00337599"/>
    <w:rsid w:val="00342324"/>
    <w:rsid w:val="003427EE"/>
    <w:rsid w:val="003427F0"/>
    <w:rsid w:val="003438C4"/>
    <w:rsid w:val="00343A09"/>
    <w:rsid w:val="00343C36"/>
    <w:rsid w:val="003451FE"/>
    <w:rsid w:val="00346A65"/>
    <w:rsid w:val="00347FCC"/>
    <w:rsid w:val="00347FDA"/>
    <w:rsid w:val="00350494"/>
    <w:rsid w:val="00351053"/>
    <w:rsid w:val="00352AF6"/>
    <w:rsid w:val="0035337D"/>
    <w:rsid w:val="003534F7"/>
    <w:rsid w:val="003538EA"/>
    <w:rsid w:val="00353922"/>
    <w:rsid w:val="0035423E"/>
    <w:rsid w:val="00354916"/>
    <w:rsid w:val="00355188"/>
    <w:rsid w:val="00355470"/>
    <w:rsid w:val="003556DB"/>
    <w:rsid w:val="00355B10"/>
    <w:rsid w:val="00355B40"/>
    <w:rsid w:val="00355D30"/>
    <w:rsid w:val="0035651D"/>
    <w:rsid w:val="003569F8"/>
    <w:rsid w:val="003571F8"/>
    <w:rsid w:val="00357609"/>
    <w:rsid w:val="003607B6"/>
    <w:rsid w:val="003610C6"/>
    <w:rsid w:val="00361DF1"/>
    <w:rsid w:val="00362762"/>
    <w:rsid w:val="00362E4B"/>
    <w:rsid w:val="00362ECD"/>
    <w:rsid w:val="00363E96"/>
    <w:rsid w:val="0036486E"/>
    <w:rsid w:val="0036496B"/>
    <w:rsid w:val="00364D57"/>
    <w:rsid w:val="003659EF"/>
    <w:rsid w:val="003666DF"/>
    <w:rsid w:val="00367122"/>
    <w:rsid w:val="00367492"/>
    <w:rsid w:val="003675E6"/>
    <w:rsid w:val="003702E5"/>
    <w:rsid w:val="00370501"/>
    <w:rsid w:val="00371BF2"/>
    <w:rsid w:val="003721F5"/>
    <w:rsid w:val="00372559"/>
    <w:rsid w:val="0037298A"/>
    <w:rsid w:val="00372EE9"/>
    <w:rsid w:val="003748A3"/>
    <w:rsid w:val="00374B1E"/>
    <w:rsid w:val="00375805"/>
    <w:rsid w:val="00375922"/>
    <w:rsid w:val="00375EF1"/>
    <w:rsid w:val="0037660D"/>
    <w:rsid w:val="00376BF5"/>
    <w:rsid w:val="00376F9C"/>
    <w:rsid w:val="00380AF7"/>
    <w:rsid w:val="00381464"/>
    <w:rsid w:val="0038152E"/>
    <w:rsid w:val="0038457E"/>
    <w:rsid w:val="00384745"/>
    <w:rsid w:val="003849A1"/>
    <w:rsid w:val="00385AC7"/>
    <w:rsid w:val="00385E94"/>
    <w:rsid w:val="00386818"/>
    <w:rsid w:val="00386F9C"/>
    <w:rsid w:val="00387ACF"/>
    <w:rsid w:val="00390664"/>
    <w:rsid w:val="00391FA3"/>
    <w:rsid w:val="0039289F"/>
    <w:rsid w:val="0039363D"/>
    <w:rsid w:val="003938F5"/>
    <w:rsid w:val="00393D2A"/>
    <w:rsid w:val="003940A2"/>
    <w:rsid w:val="00394571"/>
    <w:rsid w:val="00394895"/>
    <w:rsid w:val="00394AB2"/>
    <w:rsid w:val="00394E9E"/>
    <w:rsid w:val="003955A8"/>
    <w:rsid w:val="00395D26"/>
    <w:rsid w:val="00395D4C"/>
    <w:rsid w:val="0039617C"/>
    <w:rsid w:val="00396D10"/>
    <w:rsid w:val="00396F48"/>
    <w:rsid w:val="0039701C"/>
    <w:rsid w:val="0039768F"/>
    <w:rsid w:val="00397D3E"/>
    <w:rsid w:val="00397D60"/>
    <w:rsid w:val="00397E6C"/>
    <w:rsid w:val="003A14B5"/>
    <w:rsid w:val="003A1955"/>
    <w:rsid w:val="003A1AC4"/>
    <w:rsid w:val="003A1E82"/>
    <w:rsid w:val="003A226D"/>
    <w:rsid w:val="003A249F"/>
    <w:rsid w:val="003A441A"/>
    <w:rsid w:val="003A442E"/>
    <w:rsid w:val="003A457B"/>
    <w:rsid w:val="003A4CDD"/>
    <w:rsid w:val="003A57EC"/>
    <w:rsid w:val="003B01F9"/>
    <w:rsid w:val="003B032D"/>
    <w:rsid w:val="003B1611"/>
    <w:rsid w:val="003B191A"/>
    <w:rsid w:val="003B2858"/>
    <w:rsid w:val="003B30C4"/>
    <w:rsid w:val="003B3E9F"/>
    <w:rsid w:val="003B40D8"/>
    <w:rsid w:val="003B419A"/>
    <w:rsid w:val="003B41CB"/>
    <w:rsid w:val="003B474D"/>
    <w:rsid w:val="003B4EA9"/>
    <w:rsid w:val="003B4EFF"/>
    <w:rsid w:val="003B5059"/>
    <w:rsid w:val="003B581B"/>
    <w:rsid w:val="003B5897"/>
    <w:rsid w:val="003B5DD3"/>
    <w:rsid w:val="003B6ACF"/>
    <w:rsid w:val="003B76B6"/>
    <w:rsid w:val="003B7940"/>
    <w:rsid w:val="003C0216"/>
    <w:rsid w:val="003C081F"/>
    <w:rsid w:val="003C1CB7"/>
    <w:rsid w:val="003C2538"/>
    <w:rsid w:val="003C49F8"/>
    <w:rsid w:val="003C4DDD"/>
    <w:rsid w:val="003C6098"/>
    <w:rsid w:val="003C6617"/>
    <w:rsid w:val="003C6EEB"/>
    <w:rsid w:val="003C6F93"/>
    <w:rsid w:val="003C75E9"/>
    <w:rsid w:val="003C76CD"/>
    <w:rsid w:val="003C7B05"/>
    <w:rsid w:val="003D0146"/>
    <w:rsid w:val="003D050D"/>
    <w:rsid w:val="003D452E"/>
    <w:rsid w:val="003D47C6"/>
    <w:rsid w:val="003D4AF7"/>
    <w:rsid w:val="003D6541"/>
    <w:rsid w:val="003D6D24"/>
    <w:rsid w:val="003D7023"/>
    <w:rsid w:val="003D7059"/>
    <w:rsid w:val="003E050F"/>
    <w:rsid w:val="003E16DA"/>
    <w:rsid w:val="003E229A"/>
    <w:rsid w:val="003E38E6"/>
    <w:rsid w:val="003E3AC8"/>
    <w:rsid w:val="003E3FEB"/>
    <w:rsid w:val="003E43A7"/>
    <w:rsid w:val="003E5151"/>
    <w:rsid w:val="003E53EB"/>
    <w:rsid w:val="003E5875"/>
    <w:rsid w:val="003E5DD0"/>
    <w:rsid w:val="003E6300"/>
    <w:rsid w:val="003E715A"/>
    <w:rsid w:val="003E74C8"/>
    <w:rsid w:val="003E7773"/>
    <w:rsid w:val="003E7ED7"/>
    <w:rsid w:val="003F01EF"/>
    <w:rsid w:val="003F188E"/>
    <w:rsid w:val="003F1987"/>
    <w:rsid w:val="003F1AC0"/>
    <w:rsid w:val="003F1C15"/>
    <w:rsid w:val="003F1DE7"/>
    <w:rsid w:val="003F20D8"/>
    <w:rsid w:val="003F25F2"/>
    <w:rsid w:val="003F3242"/>
    <w:rsid w:val="003F3655"/>
    <w:rsid w:val="003F42DE"/>
    <w:rsid w:val="003F467B"/>
    <w:rsid w:val="003F4D0A"/>
    <w:rsid w:val="003F6EA0"/>
    <w:rsid w:val="003F7761"/>
    <w:rsid w:val="003F7922"/>
    <w:rsid w:val="003F7AAB"/>
    <w:rsid w:val="003F7BA1"/>
    <w:rsid w:val="004010CE"/>
    <w:rsid w:val="004017E1"/>
    <w:rsid w:val="004022F8"/>
    <w:rsid w:val="004024A9"/>
    <w:rsid w:val="00402C79"/>
    <w:rsid w:val="004034C2"/>
    <w:rsid w:val="00403694"/>
    <w:rsid w:val="00404A9D"/>
    <w:rsid w:val="004057BA"/>
    <w:rsid w:val="004059B3"/>
    <w:rsid w:val="00406DEB"/>
    <w:rsid w:val="00406FAA"/>
    <w:rsid w:val="00407397"/>
    <w:rsid w:val="00410E09"/>
    <w:rsid w:val="004111A0"/>
    <w:rsid w:val="0041178B"/>
    <w:rsid w:val="00411A76"/>
    <w:rsid w:val="004132CC"/>
    <w:rsid w:val="00413A08"/>
    <w:rsid w:val="00413E13"/>
    <w:rsid w:val="00413FDA"/>
    <w:rsid w:val="00414D1D"/>
    <w:rsid w:val="00414FFE"/>
    <w:rsid w:val="00416775"/>
    <w:rsid w:val="00416C1E"/>
    <w:rsid w:val="00416E96"/>
    <w:rsid w:val="004178B7"/>
    <w:rsid w:val="004179D8"/>
    <w:rsid w:val="00417DA5"/>
    <w:rsid w:val="00417FCA"/>
    <w:rsid w:val="004201BB"/>
    <w:rsid w:val="0042025B"/>
    <w:rsid w:val="00420486"/>
    <w:rsid w:val="0042079E"/>
    <w:rsid w:val="00420C4F"/>
    <w:rsid w:val="00420D79"/>
    <w:rsid w:val="0042105E"/>
    <w:rsid w:val="00421159"/>
    <w:rsid w:val="00421276"/>
    <w:rsid w:val="00421FCF"/>
    <w:rsid w:val="004225F2"/>
    <w:rsid w:val="00422BBD"/>
    <w:rsid w:val="0042440C"/>
    <w:rsid w:val="00424CAB"/>
    <w:rsid w:val="00427945"/>
    <w:rsid w:val="00427F1B"/>
    <w:rsid w:val="00430214"/>
    <w:rsid w:val="00430830"/>
    <w:rsid w:val="0043181A"/>
    <w:rsid w:val="004323F0"/>
    <w:rsid w:val="00432669"/>
    <w:rsid w:val="00432787"/>
    <w:rsid w:val="00432D15"/>
    <w:rsid w:val="0043322C"/>
    <w:rsid w:val="00433233"/>
    <w:rsid w:val="0043336E"/>
    <w:rsid w:val="00433B67"/>
    <w:rsid w:val="00433BA7"/>
    <w:rsid w:val="00435554"/>
    <w:rsid w:val="00435DF0"/>
    <w:rsid w:val="00435F6E"/>
    <w:rsid w:val="004366AC"/>
    <w:rsid w:val="004368CC"/>
    <w:rsid w:val="00437061"/>
    <w:rsid w:val="00437252"/>
    <w:rsid w:val="00440177"/>
    <w:rsid w:val="004411A0"/>
    <w:rsid w:val="00441C4E"/>
    <w:rsid w:val="0044295E"/>
    <w:rsid w:val="00443216"/>
    <w:rsid w:val="0044340E"/>
    <w:rsid w:val="00443859"/>
    <w:rsid w:val="00443B0A"/>
    <w:rsid w:val="00443CF9"/>
    <w:rsid w:val="004454D0"/>
    <w:rsid w:val="004455C2"/>
    <w:rsid w:val="00446F03"/>
    <w:rsid w:val="004470F5"/>
    <w:rsid w:val="00450368"/>
    <w:rsid w:val="00450F1A"/>
    <w:rsid w:val="00451C6D"/>
    <w:rsid w:val="0045297D"/>
    <w:rsid w:val="0045340C"/>
    <w:rsid w:val="0045380E"/>
    <w:rsid w:val="004539C8"/>
    <w:rsid w:val="00453E7E"/>
    <w:rsid w:val="00454162"/>
    <w:rsid w:val="00455EEA"/>
    <w:rsid w:val="004564D5"/>
    <w:rsid w:val="004566D1"/>
    <w:rsid w:val="004569F3"/>
    <w:rsid w:val="00456C36"/>
    <w:rsid w:val="00457D1D"/>
    <w:rsid w:val="00457E63"/>
    <w:rsid w:val="004602C2"/>
    <w:rsid w:val="004604C2"/>
    <w:rsid w:val="00461592"/>
    <w:rsid w:val="004619A8"/>
    <w:rsid w:val="004624CE"/>
    <w:rsid w:val="00463A20"/>
    <w:rsid w:val="00466617"/>
    <w:rsid w:val="00466A7E"/>
    <w:rsid w:val="00466DC3"/>
    <w:rsid w:val="00467342"/>
    <w:rsid w:val="004707BD"/>
    <w:rsid w:val="00470809"/>
    <w:rsid w:val="004729AA"/>
    <w:rsid w:val="0047311F"/>
    <w:rsid w:val="004733C3"/>
    <w:rsid w:val="0047404C"/>
    <w:rsid w:val="00474430"/>
    <w:rsid w:val="0047532E"/>
    <w:rsid w:val="00475DAA"/>
    <w:rsid w:val="00476CD1"/>
    <w:rsid w:val="004774C8"/>
    <w:rsid w:val="00477C89"/>
    <w:rsid w:val="00480129"/>
    <w:rsid w:val="00480A92"/>
    <w:rsid w:val="00480D83"/>
    <w:rsid w:val="00480F03"/>
    <w:rsid w:val="004810B7"/>
    <w:rsid w:val="00481496"/>
    <w:rsid w:val="00483248"/>
    <w:rsid w:val="004837E1"/>
    <w:rsid w:val="00483D86"/>
    <w:rsid w:val="00483EEF"/>
    <w:rsid w:val="004851BB"/>
    <w:rsid w:val="0048534E"/>
    <w:rsid w:val="004856A5"/>
    <w:rsid w:val="00485DD2"/>
    <w:rsid w:val="00485E2C"/>
    <w:rsid w:val="004861FF"/>
    <w:rsid w:val="00486B73"/>
    <w:rsid w:val="00487719"/>
    <w:rsid w:val="00487DCE"/>
    <w:rsid w:val="00487ED2"/>
    <w:rsid w:val="00490B5C"/>
    <w:rsid w:val="00491D29"/>
    <w:rsid w:val="00492A52"/>
    <w:rsid w:val="00492A8C"/>
    <w:rsid w:val="00492B8F"/>
    <w:rsid w:val="00492F5D"/>
    <w:rsid w:val="004937B0"/>
    <w:rsid w:val="00493909"/>
    <w:rsid w:val="00493B2A"/>
    <w:rsid w:val="0049430B"/>
    <w:rsid w:val="0049534B"/>
    <w:rsid w:val="00496594"/>
    <w:rsid w:val="00496596"/>
    <w:rsid w:val="00497755"/>
    <w:rsid w:val="004A02EA"/>
    <w:rsid w:val="004A0978"/>
    <w:rsid w:val="004A0E8C"/>
    <w:rsid w:val="004A11C7"/>
    <w:rsid w:val="004A1E2A"/>
    <w:rsid w:val="004A2025"/>
    <w:rsid w:val="004A2DFC"/>
    <w:rsid w:val="004A2E81"/>
    <w:rsid w:val="004A328B"/>
    <w:rsid w:val="004A32E8"/>
    <w:rsid w:val="004A33B6"/>
    <w:rsid w:val="004A34F1"/>
    <w:rsid w:val="004A4400"/>
    <w:rsid w:val="004A440A"/>
    <w:rsid w:val="004A475E"/>
    <w:rsid w:val="004A4FF3"/>
    <w:rsid w:val="004A597A"/>
    <w:rsid w:val="004A60DB"/>
    <w:rsid w:val="004A6934"/>
    <w:rsid w:val="004A6C40"/>
    <w:rsid w:val="004A6CE8"/>
    <w:rsid w:val="004A7038"/>
    <w:rsid w:val="004A77CE"/>
    <w:rsid w:val="004B0709"/>
    <w:rsid w:val="004B1339"/>
    <w:rsid w:val="004B1678"/>
    <w:rsid w:val="004B18CB"/>
    <w:rsid w:val="004B1D07"/>
    <w:rsid w:val="004B227D"/>
    <w:rsid w:val="004B26ED"/>
    <w:rsid w:val="004B284F"/>
    <w:rsid w:val="004B4572"/>
    <w:rsid w:val="004B4DB9"/>
    <w:rsid w:val="004B4DF0"/>
    <w:rsid w:val="004B5D44"/>
    <w:rsid w:val="004B601C"/>
    <w:rsid w:val="004B63B0"/>
    <w:rsid w:val="004C1291"/>
    <w:rsid w:val="004C19E7"/>
    <w:rsid w:val="004C1AE3"/>
    <w:rsid w:val="004C1CA1"/>
    <w:rsid w:val="004C251B"/>
    <w:rsid w:val="004C2875"/>
    <w:rsid w:val="004C2B91"/>
    <w:rsid w:val="004C2C72"/>
    <w:rsid w:val="004C2EC2"/>
    <w:rsid w:val="004C32E3"/>
    <w:rsid w:val="004C438E"/>
    <w:rsid w:val="004C4FF7"/>
    <w:rsid w:val="004C59F9"/>
    <w:rsid w:val="004C6E73"/>
    <w:rsid w:val="004C7D1A"/>
    <w:rsid w:val="004C7E39"/>
    <w:rsid w:val="004D0542"/>
    <w:rsid w:val="004D0648"/>
    <w:rsid w:val="004D0828"/>
    <w:rsid w:val="004D0BDA"/>
    <w:rsid w:val="004D0C02"/>
    <w:rsid w:val="004D129D"/>
    <w:rsid w:val="004D1418"/>
    <w:rsid w:val="004D1989"/>
    <w:rsid w:val="004D19AC"/>
    <w:rsid w:val="004D2543"/>
    <w:rsid w:val="004D272B"/>
    <w:rsid w:val="004D3297"/>
    <w:rsid w:val="004D3940"/>
    <w:rsid w:val="004D3B3A"/>
    <w:rsid w:val="004D4604"/>
    <w:rsid w:val="004D551B"/>
    <w:rsid w:val="004D585D"/>
    <w:rsid w:val="004D5F23"/>
    <w:rsid w:val="004D6B27"/>
    <w:rsid w:val="004D7869"/>
    <w:rsid w:val="004D7A4D"/>
    <w:rsid w:val="004E07D9"/>
    <w:rsid w:val="004E1018"/>
    <w:rsid w:val="004E13C3"/>
    <w:rsid w:val="004E15AA"/>
    <w:rsid w:val="004E1677"/>
    <w:rsid w:val="004E3336"/>
    <w:rsid w:val="004E3399"/>
    <w:rsid w:val="004E3872"/>
    <w:rsid w:val="004E3987"/>
    <w:rsid w:val="004E3B9F"/>
    <w:rsid w:val="004E5652"/>
    <w:rsid w:val="004E5B6F"/>
    <w:rsid w:val="004E627E"/>
    <w:rsid w:val="004E6346"/>
    <w:rsid w:val="004E752F"/>
    <w:rsid w:val="004E763B"/>
    <w:rsid w:val="004E787A"/>
    <w:rsid w:val="004E7F99"/>
    <w:rsid w:val="004F012D"/>
    <w:rsid w:val="004F0C97"/>
    <w:rsid w:val="004F1C33"/>
    <w:rsid w:val="004F2031"/>
    <w:rsid w:val="004F3A7D"/>
    <w:rsid w:val="004F3AFF"/>
    <w:rsid w:val="004F41E6"/>
    <w:rsid w:val="004F47FF"/>
    <w:rsid w:val="004F58BE"/>
    <w:rsid w:val="004F61AE"/>
    <w:rsid w:val="004F6646"/>
    <w:rsid w:val="004F7855"/>
    <w:rsid w:val="004F7FDF"/>
    <w:rsid w:val="005005BE"/>
    <w:rsid w:val="00500917"/>
    <w:rsid w:val="00500A42"/>
    <w:rsid w:val="00501BC5"/>
    <w:rsid w:val="005023CA"/>
    <w:rsid w:val="0050408C"/>
    <w:rsid w:val="00504529"/>
    <w:rsid w:val="005046D4"/>
    <w:rsid w:val="0050488E"/>
    <w:rsid w:val="00504C19"/>
    <w:rsid w:val="00505E11"/>
    <w:rsid w:val="00505F49"/>
    <w:rsid w:val="00506617"/>
    <w:rsid w:val="005069B6"/>
    <w:rsid w:val="0050776F"/>
    <w:rsid w:val="00510595"/>
    <w:rsid w:val="00510E32"/>
    <w:rsid w:val="00511779"/>
    <w:rsid w:val="00511F8F"/>
    <w:rsid w:val="00512854"/>
    <w:rsid w:val="00512A8E"/>
    <w:rsid w:val="005145AC"/>
    <w:rsid w:val="0051476F"/>
    <w:rsid w:val="00514905"/>
    <w:rsid w:val="00516091"/>
    <w:rsid w:val="00516747"/>
    <w:rsid w:val="0051726A"/>
    <w:rsid w:val="00517818"/>
    <w:rsid w:val="005216EA"/>
    <w:rsid w:val="00521B48"/>
    <w:rsid w:val="00521C91"/>
    <w:rsid w:val="005227A2"/>
    <w:rsid w:val="00522A4B"/>
    <w:rsid w:val="00524154"/>
    <w:rsid w:val="005267B7"/>
    <w:rsid w:val="00526EE5"/>
    <w:rsid w:val="005314EE"/>
    <w:rsid w:val="00531BCA"/>
    <w:rsid w:val="00532E69"/>
    <w:rsid w:val="005338F0"/>
    <w:rsid w:val="005353C1"/>
    <w:rsid w:val="0053576E"/>
    <w:rsid w:val="005366DE"/>
    <w:rsid w:val="005368DF"/>
    <w:rsid w:val="00536B2C"/>
    <w:rsid w:val="00536BC1"/>
    <w:rsid w:val="00536BD9"/>
    <w:rsid w:val="00536E6F"/>
    <w:rsid w:val="00537FB2"/>
    <w:rsid w:val="005407B6"/>
    <w:rsid w:val="00541056"/>
    <w:rsid w:val="0054174D"/>
    <w:rsid w:val="00541D91"/>
    <w:rsid w:val="005420CE"/>
    <w:rsid w:val="005426A4"/>
    <w:rsid w:val="0054305C"/>
    <w:rsid w:val="0054357B"/>
    <w:rsid w:val="005435C0"/>
    <w:rsid w:val="005437DE"/>
    <w:rsid w:val="00543BDE"/>
    <w:rsid w:val="00545357"/>
    <w:rsid w:val="0054537B"/>
    <w:rsid w:val="005456C7"/>
    <w:rsid w:val="00546676"/>
    <w:rsid w:val="0054676D"/>
    <w:rsid w:val="005467E2"/>
    <w:rsid w:val="0054688C"/>
    <w:rsid w:val="0054779D"/>
    <w:rsid w:val="0054798C"/>
    <w:rsid w:val="00550C3E"/>
    <w:rsid w:val="00550F9E"/>
    <w:rsid w:val="005510DD"/>
    <w:rsid w:val="00551BE8"/>
    <w:rsid w:val="00551F87"/>
    <w:rsid w:val="00552133"/>
    <w:rsid w:val="005526F9"/>
    <w:rsid w:val="00552BF3"/>
    <w:rsid w:val="00552DD0"/>
    <w:rsid w:val="00553638"/>
    <w:rsid w:val="00553B58"/>
    <w:rsid w:val="00554235"/>
    <w:rsid w:val="00554639"/>
    <w:rsid w:val="0055467C"/>
    <w:rsid w:val="005549A0"/>
    <w:rsid w:val="00554F2A"/>
    <w:rsid w:val="00556650"/>
    <w:rsid w:val="0055696D"/>
    <w:rsid w:val="00556A88"/>
    <w:rsid w:val="0055762B"/>
    <w:rsid w:val="00557ACB"/>
    <w:rsid w:val="0056005A"/>
    <w:rsid w:val="00560066"/>
    <w:rsid w:val="0056011E"/>
    <w:rsid w:val="005605FD"/>
    <w:rsid w:val="005608FE"/>
    <w:rsid w:val="0056121C"/>
    <w:rsid w:val="0056122C"/>
    <w:rsid w:val="00561953"/>
    <w:rsid w:val="0056283C"/>
    <w:rsid w:val="00563703"/>
    <w:rsid w:val="00563CDE"/>
    <w:rsid w:val="00564053"/>
    <w:rsid w:val="00564865"/>
    <w:rsid w:val="00565C3E"/>
    <w:rsid w:val="00565F7C"/>
    <w:rsid w:val="005662DB"/>
    <w:rsid w:val="00566704"/>
    <w:rsid w:val="00566EA1"/>
    <w:rsid w:val="00566F12"/>
    <w:rsid w:val="00567C5F"/>
    <w:rsid w:val="005704AE"/>
    <w:rsid w:val="00570982"/>
    <w:rsid w:val="00570F34"/>
    <w:rsid w:val="00571837"/>
    <w:rsid w:val="005721AF"/>
    <w:rsid w:val="005721EE"/>
    <w:rsid w:val="00572D22"/>
    <w:rsid w:val="00573258"/>
    <w:rsid w:val="0057337B"/>
    <w:rsid w:val="00573499"/>
    <w:rsid w:val="00573524"/>
    <w:rsid w:val="00573671"/>
    <w:rsid w:val="005738DB"/>
    <w:rsid w:val="005739AC"/>
    <w:rsid w:val="00575737"/>
    <w:rsid w:val="005766D1"/>
    <w:rsid w:val="0057717B"/>
    <w:rsid w:val="0057727C"/>
    <w:rsid w:val="005778E8"/>
    <w:rsid w:val="00577D18"/>
    <w:rsid w:val="005815BB"/>
    <w:rsid w:val="005817FB"/>
    <w:rsid w:val="0058185F"/>
    <w:rsid w:val="00581965"/>
    <w:rsid w:val="00582234"/>
    <w:rsid w:val="0058404E"/>
    <w:rsid w:val="00585024"/>
    <w:rsid w:val="00585125"/>
    <w:rsid w:val="0058560B"/>
    <w:rsid w:val="00585D07"/>
    <w:rsid w:val="0058650C"/>
    <w:rsid w:val="00587A97"/>
    <w:rsid w:val="00590641"/>
    <w:rsid w:val="0059104E"/>
    <w:rsid w:val="005920BD"/>
    <w:rsid w:val="00592D32"/>
    <w:rsid w:val="005940E1"/>
    <w:rsid w:val="005941CC"/>
    <w:rsid w:val="00595496"/>
    <w:rsid w:val="005975D1"/>
    <w:rsid w:val="005979D8"/>
    <w:rsid w:val="005A05C9"/>
    <w:rsid w:val="005A06AD"/>
    <w:rsid w:val="005A119F"/>
    <w:rsid w:val="005A19B3"/>
    <w:rsid w:val="005A1FC0"/>
    <w:rsid w:val="005A383B"/>
    <w:rsid w:val="005A4AEF"/>
    <w:rsid w:val="005A57F8"/>
    <w:rsid w:val="005A5FA9"/>
    <w:rsid w:val="005A6EF8"/>
    <w:rsid w:val="005A7114"/>
    <w:rsid w:val="005A78A9"/>
    <w:rsid w:val="005B087D"/>
    <w:rsid w:val="005B0A09"/>
    <w:rsid w:val="005B10C3"/>
    <w:rsid w:val="005B1D88"/>
    <w:rsid w:val="005B24B3"/>
    <w:rsid w:val="005B29C3"/>
    <w:rsid w:val="005B2AA4"/>
    <w:rsid w:val="005B2C96"/>
    <w:rsid w:val="005B335F"/>
    <w:rsid w:val="005B355B"/>
    <w:rsid w:val="005B4093"/>
    <w:rsid w:val="005B432B"/>
    <w:rsid w:val="005B4BDD"/>
    <w:rsid w:val="005B4BEF"/>
    <w:rsid w:val="005B570B"/>
    <w:rsid w:val="005B6B2F"/>
    <w:rsid w:val="005C04EF"/>
    <w:rsid w:val="005C101B"/>
    <w:rsid w:val="005C1745"/>
    <w:rsid w:val="005C1C08"/>
    <w:rsid w:val="005C2181"/>
    <w:rsid w:val="005C2276"/>
    <w:rsid w:val="005C2679"/>
    <w:rsid w:val="005C384A"/>
    <w:rsid w:val="005C3858"/>
    <w:rsid w:val="005C4FBA"/>
    <w:rsid w:val="005C5C98"/>
    <w:rsid w:val="005C5FEF"/>
    <w:rsid w:val="005C690D"/>
    <w:rsid w:val="005C6CDD"/>
    <w:rsid w:val="005C6E4F"/>
    <w:rsid w:val="005C6EBE"/>
    <w:rsid w:val="005D03AC"/>
    <w:rsid w:val="005D07BF"/>
    <w:rsid w:val="005D09FD"/>
    <w:rsid w:val="005D0C41"/>
    <w:rsid w:val="005D0D73"/>
    <w:rsid w:val="005D10C5"/>
    <w:rsid w:val="005D10F9"/>
    <w:rsid w:val="005D141E"/>
    <w:rsid w:val="005D1793"/>
    <w:rsid w:val="005D1C8B"/>
    <w:rsid w:val="005D2F97"/>
    <w:rsid w:val="005D3BE5"/>
    <w:rsid w:val="005D48DB"/>
    <w:rsid w:val="005D4936"/>
    <w:rsid w:val="005D5D89"/>
    <w:rsid w:val="005D5EE5"/>
    <w:rsid w:val="005D60A6"/>
    <w:rsid w:val="005D6F36"/>
    <w:rsid w:val="005D6FE2"/>
    <w:rsid w:val="005D7879"/>
    <w:rsid w:val="005D7B5F"/>
    <w:rsid w:val="005E118C"/>
    <w:rsid w:val="005E1E86"/>
    <w:rsid w:val="005E4FDA"/>
    <w:rsid w:val="005E5356"/>
    <w:rsid w:val="005E6E38"/>
    <w:rsid w:val="005E7112"/>
    <w:rsid w:val="005E77E8"/>
    <w:rsid w:val="005E79B1"/>
    <w:rsid w:val="005E7C13"/>
    <w:rsid w:val="005F1346"/>
    <w:rsid w:val="005F1414"/>
    <w:rsid w:val="005F279A"/>
    <w:rsid w:val="005F2C0F"/>
    <w:rsid w:val="005F3AAF"/>
    <w:rsid w:val="005F3CA0"/>
    <w:rsid w:val="005F3EDF"/>
    <w:rsid w:val="005F439F"/>
    <w:rsid w:val="005F4779"/>
    <w:rsid w:val="005F4EF3"/>
    <w:rsid w:val="005F53C8"/>
    <w:rsid w:val="005F63F1"/>
    <w:rsid w:val="005F6559"/>
    <w:rsid w:val="005F6B5F"/>
    <w:rsid w:val="005F70C1"/>
    <w:rsid w:val="005F78E9"/>
    <w:rsid w:val="006001EF"/>
    <w:rsid w:val="006007A4"/>
    <w:rsid w:val="00600B38"/>
    <w:rsid w:val="00600F02"/>
    <w:rsid w:val="006016D9"/>
    <w:rsid w:val="00602831"/>
    <w:rsid w:val="00602852"/>
    <w:rsid w:val="00602C6E"/>
    <w:rsid w:val="0060394E"/>
    <w:rsid w:val="00604570"/>
    <w:rsid w:val="0060461C"/>
    <w:rsid w:val="00605537"/>
    <w:rsid w:val="00605A14"/>
    <w:rsid w:val="00606590"/>
    <w:rsid w:val="00606A9D"/>
    <w:rsid w:val="00606AD5"/>
    <w:rsid w:val="00607A86"/>
    <w:rsid w:val="006105FF"/>
    <w:rsid w:val="00610630"/>
    <w:rsid w:val="00610CAA"/>
    <w:rsid w:val="006115F4"/>
    <w:rsid w:val="00611E1D"/>
    <w:rsid w:val="00612982"/>
    <w:rsid w:val="00612A59"/>
    <w:rsid w:val="0061345A"/>
    <w:rsid w:val="00613845"/>
    <w:rsid w:val="00613B3A"/>
    <w:rsid w:val="00613ED2"/>
    <w:rsid w:val="00613F53"/>
    <w:rsid w:val="00614859"/>
    <w:rsid w:val="006158D7"/>
    <w:rsid w:val="0061617A"/>
    <w:rsid w:val="006179E6"/>
    <w:rsid w:val="00617F78"/>
    <w:rsid w:val="006202D0"/>
    <w:rsid w:val="006209A5"/>
    <w:rsid w:val="00620AD0"/>
    <w:rsid w:val="00620D7C"/>
    <w:rsid w:val="00621399"/>
    <w:rsid w:val="00621580"/>
    <w:rsid w:val="0062167D"/>
    <w:rsid w:val="00621A30"/>
    <w:rsid w:val="00621DEA"/>
    <w:rsid w:val="00621F36"/>
    <w:rsid w:val="00622BCC"/>
    <w:rsid w:val="00623CDE"/>
    <w:rsid w:val="00624361"/>
    <w:rsid w:val="00624908"/>
    <w:rsid w:val="00624D3A"/>
    <w:rsid w:val="00625489"/>
    <w:rsid w:val="006256F9"/>
    <w:rsid w:val="006268E7"/>
    <w:rsid w:val="00626CB9"/>
    <w:rsid w:val="00626E24"/>
    <w:rsid w:val="00627396"/>
    <w:rsid w:val="00627A28"/>
    <w:rsid w:val="00627F2D"/>
    <w:rsid w:val="006319DB"/>
    <w:rsid w:val="006325A2"/>
    <w:rsid w:val="00632F1D"/>
    <w:rsid w:val="00633558"/>
    <w:rsid w:val="006341E9"/>
    <w:rsid w:val="006346BF"/>
    <w:rsid w:val="00634BC6"/>
    <w:rsid w:val="00634FCD"/>
    <w:rsid w:val="00635168"/>
    <w:rsid w:val="00635C12"/>
    <w:rsid w:val="00636E30"/>
    <w:rsid w:val="00636F04"/>
    <w:rsid w:val="006377B9"/>
    <w:rsid w:val="006404CE"/>
    <w:rsid w:val="006407C6"/>
    <w:rsid w:val="0064094F"/>
    <w:rsid w:val="00640975"/>
    <w:rsid w:val="006409C3"/>
    <w:rsid w:val="00640C73"/>
    <w:rsid w:val="0064120B"/>
    <w:rsid w:val="0064298C"/>
    <w:rsid w:val="00642FE4"/>
    <w:rsid w:val="00643555"/>
    <w:rsid w:val="00645C81"/>
    <w:rsid w:val="00646675"/>
    <w:rsid w:val="00647166"/>
    <w:rsid w:val="006473E5"/>
    <w:rsid w:val="00647F2E"/>
    <w:rsid w:val="006507FB"/>
    <w:rsid w:val="00651163"/>
    <w:rsid w:val="006529D6"/>
    <w:rsid w:val="00652E07"/>
    <w:rsid w:val="00653FBA"/>
    <w:rsid w:val="00654270"/>
    <w:rsid w:val="00654476"/>
    <w:rsid w:val="00656079"/>
    <w:rsid w:val="0065607F"/>
    <w:rsid w:val="00656C6D"/>
    <w:rsid w:val="0065700A"/>
    <w:rsid w:val="00657210"/>
    <w:rsid w:val="00657A10"/>
    <w:rsid w:val="00657D58"/>
    <w:rsid w:val="00660153"/>
    <w:rsid w:val="00662566"/>
    <w:rsid w:val="006627FC"/>
    <w:rsid w:val="00663308"/>
    <w:rsid w:val="00663522"/>
    <w:rsid w:val="00663F20"/>
    <w:rsid w:val="006641A8"/>
    <w:rsid w:val="0066610B"/>
    <w:rsid w:val="006665B7"/>
    <w:rsid w:val="00671416"/>
    <w:rsid w:val="0067177E"/>
    <w:rsid w:val="00671CC8"/>
    <w:rsid w:val="0067211F"/>
    <w:rsid w:val="006724D0"/>
    <w:rsid w:val="0067285E"/>
    <w:rsid w:val="00672E8A"/>
    <w:rsid w:val="0067356E"/>
    <w:rsid w:val="006735C1"/>
    <w:rsid w:val="00673857"/>
    <w:rsid w:val="00673A28"/>
    <w:rsid w:val="00673FFE"/>
    <w:rsid w:val="00676164"/>
    <w:rsid w:val="006765F3"/>
    <w:rsid w:val="006771F6"/>
    <w:rsid w:val="0068026F"/>
    <w:rsid w:val="00680649"/>
    <w:rsid w:val="00680675"/>
    <w:rsid w:val="006811AE"/>
    <w:rsid w:val="00681F6E"/>
    <w:rsid w:val="006823D5"/>
    <w:rsid w:val="006837DD"/>
    <w:rsid w:val="0068380F"/>
    <w:rsid w:val="00683C60"/>
    <w:rsid w:val="00683CA1"/>
    <w:rsid w:val="006849F8"/>
    <w:rsid w:val="00684A89"/>
    <w:rsid w:val="00684E77"/>
    <w:rsid w:val="0068519E"/>
    <w:rsid w:val="0068599D"/>
    <w:rsid w:val="00686502"/>
    <w:rsid w:val="00686DC4"/>
    <w:rsid w:val="00687998"/>
    <w:rsid w:val="00687A05"/>
    <w:rsid w:val="00687D29"/>
    <w:rsid w:val="00690492"/>
    <w:rsid w:val="00690E4E"/>
    <w:rsid w:val="006915DB"/>
    <w:rsid w:val="00693499"/>
    <w:rsid w:val="00693653"/>
    <w:rsid w:val="00695A2E"/>
    <w:rsid w:val="00695ADD"/>
    <w:rsid w:val="00695C44"/>
    <w:rsid w:val="00695F09"/>
    <w:rsid w:val="006961ED"/>
    <w:rsid w:val="006964EC"/>
    <w:rsid w:val="00696A07"/>
    <w:rsid w:val="00696EE5"/>
    <w:rsid w:val="006975EF"/>
    <w:rsid w:val="00697967"/>
    <w:rsid w:val="0069797B"/>
    <w:rsid w:val="00697B16"/>
    <w:rsid w:val="00697C4C"/>
    <w:rsid w:val="00697EF0"/>
    <w:rsid w:val="006A0196"/>
    <w:rsid w:val="006A0B21"/>
    <w:rsid w:val="006A0C1B"/>
    <w:rsid w:val="006A155E"/>
    <w:rsid w:val="006A17D2"/>
    <w:rsid w:val="006A217C"/>
    <w:rsid w:val="006A23B2"/>
    <w:rsid w:val="006A2440"/>
    <w:rsid w:val="006A274B"/>
    <w:rsid w:val="006A2F31"/>
    <w:rsid w:val="006A320D"/>
    <w:rsid w:val="006A3766"/>
    <w:rsid w:val="006A44F6"/>
    <w:rsid w:val="006A4B29"/>
    <w:rsid w:val="006A57D2"/>
    <w:rsid w:val="006A6A88"/>
    <w:rsid w:val="006A75A6"/>
    <w:rsid w:val="006A7C05"/>
    <w:rsid w:val="006B0008"/>
    <w:rsid w:val="006B0B2F"/>
    <w:rsid w:val="006B0C56"/>
    <w:rsid w:val="006B0E27"/>
    <w:rsid w:val="006B0F4A"/>
    <w:rsid w:val="006B1305"/>
    <w:rsid w:val="006B166C"/>
    <w:rsid w:val="006B1D3A"/>
    <w:rsid w:val="006B2AC5"/>
    <w:rsid w:val="006B36FD"/>
    <w:rsid w:val="006B3ADA"/>
    <w:rsid w:val="006B3D90"/>
    <w:rsid w:val="006B5702"/>
    <w:rsid w:val="006B5754"/>
    <w:rsid w:val="006B577A"/>
    <w:rsid w:val="006B5A94"/>
    <w:rsid w:val="006B5FE0"/>
    <w:rsid w:val="006B7F96"/>
    <w:rsid w:val="006C107B"/>
    <w:rsid w:val="006C1FCE"/>
    <w:rsid w:val="006C37C6"/>
    <w:rsid w:val="006C3A9B"/>
    <w:rsid w:val="006C4DC3"/>
    <w:rsid w:val="006C5540"/>
    <w:rsid w:val="006C55F2"/>
    <w:rsid w:val="006C59A0"/>
    <w:rsid w:val="006C5FB9"/>
    <w:rsid w:val="006C61C8"/>
    <w:rsid w:val="006C63D0"/>
    <w:rsid w:val="006C699B"/>
    <w:rsid w:val="006C7C6E"/>
    <w:rsid w:val="006D055A"/>
    <w:rsid w:val="006D0C0A"/>
    <w:rsid w:val="006D1B3A"/>
    <w:rsid w:val="006D225E"/>
    <w:rsid w:val="006D384D"/>
    <w:rsid w:val="006D3B89"/>
    <w:rsid w:val="006D60FC"/>
    <w:rsid w:val="006D64BE"/>
    <w:rsid w:val="006D64E5"/>
    <w:rsid w:val="006D6DA8"/>
    <w:rsid w:val="006D6EDA"/>
    <w:rsid w:val="006E00E8"/>
    <w:rsid w:val="006E0693"/>
    <w:rsid w:val="006E08E8"/>
    <w:rsid w:val="006E18D6"/>
    <w:rsid w:val="006E30EB"/>
    <w:rsid w:val="006E3480"/>
    <w:rsid w:val="006E46C2"/>
    <w:rsid w:val="006E496C"/>
    <w:rsid w:val="006E4AE7"/>
    <w:rsid w:val="006E6775"/>
    <w:rsid w:val="006E6E7B"/>
    <w:rsid w:val="006F0451"/>
    <w:rsid w:val="006F0FE4"/>
    <w:rsid w:val="006F120D"/>
    <w:rsid w:val="006F1278"/>
    <w:rsid w:val="006F144D"/>
    <w:rsid w:val="006F1692"/>
    <w:rsid w:val="006F1D70"/>
    <w:rsid w:val="006F1FA1"/>
    <w:rsid w:val="006F2981"/>
    <w:rsid w:val="006F4089"/>
    <w:rsid w:val="006F54F5"/>
    <w:rsid w:val="006F5613"/>
    <w:rsid w:val="006F63DE"/>
    <w:rsid w:val="006F64AC"/>
    <w:rsid w:val="006F6536"/>
    <w:rsid w:val="006F69E8"/>
    <w:rsid w:val="006F767C"/>
    <w:rsid w:val="006F77E2"/>
    <w:rsid w:val="006F7EC6"/>
    <w:rsid w:val="006F7F32"/>
    <w:rsid w:val="007012F5"/>
    <w:rsid w:val="00701B3E"/>
    <w:rsid w:val="007033D3"/>
    <w:rsid w:val="00703904"/>
    <w:rsid w:val="00705864"/>
    <w:rsid w:val="00705D7B"/>
    <w:rsid w:val="007060E6"/>
    <w:rsid w:val="00706EE3"/>
    <w:rsid w:val="00710D05"/>
    <w:rsid w:val="007125F3"/>
    <w:rsid w:val="007126B4"/>
    <w:rsid w:val="00713135"/>
    <w:rsid w:val="00713309"/>
    <w:rsid w:val="0071340C"/>
    <w:rsid w:val="0071483D"/>
    <w:rsid w:val="0071492E"/>
    <w:rsid w:val="00714D1B"/>
    <w:rsid w:val="007156DC"/>
    <w:rsid w:val="007160F8"/>
    <w:rsid w:val="007162A5"/>
    <w:rsid w:val="00716CD1"/>
    <w:rsid w:val="007178DF"/>
    <w:rsid w:val="007208B2"/>
    <w:rsid w:val="00720D2A"/>
    <w:rsid w:val="007217B2"/>
    <w:rsid w:val="007220C9"/>
    <w:rsid w:val="007226ED"/>
    <w:rsid w:val="00722701"/>
    <w:rsid w:val="007228C6"/>
    <w:rsid w:val="00722EB5"/>
    <w:rsid w:val="00722EF5"/>
    <w:rsid w:val="007234DB"/>
    <w:rsid w:val="00724AB5"/>
    <w:rsid w:val="00724D51"/>
    <w:rsid w:val="007252CB"/>
    <w:rsid w:val="00725A0A"/>
    <w:rsid w:val="00725C32"/>
    <w:rsid w:val="00726E87"/>
    <w:rsid w:val="0072752C"/>
    <w:rsid w:val="007303F1"/>
    <w:rsid w:val="0073041C"/>
    <w:rsid w:val="007307E3"/>
    <w:rsid w:val="00730952"/>
    <w:rsid w:val="00730A03"/>
    <w:rsid w:val="00730B0A"/>
    <w:rsid w:val="00731312"/>
    <w:rsid w:val="00731F0A"/>
    <w:rsid w:val="007328D3"/>
    <w:rsid w:val="007329EF"/>
    <w:rsid w:val="007330B1"/>
    <w:rsid w:val="00733B62"/>
    <w:rsid w:val="0073477A"/>
    <w:rsid w:val="007351BA"/>
    <w:rsid w:val="007351FA"/>
    <w:rsid w:val="00735582"/>
    <w:rsid w:val="007361E5"/>
    <w:rsid w:val="0073625E"/>
    <w:rsid w:val="00736460"/>
    <w:rsid w:val="00736CCC"/>
    <w:rsid w:val="00737445"/>
    <w:rsid w:val="00737841"/>
    <w:rsid w:val="00740071"/>
    <w:rsid w:val="00740CAF"/>
    <w:rsid w:val="00741425"/>
    <w:rsid w:val="0074176F"/>
    <w:rsid w:val="007419B3"/>
    <w:rsid w:val="0074245C"/>
    <w:rsid w:val="007433ED"/>
    <w:rsid w:val="00743413"/>
    <w:rsid w:val="0074373F"/>
    <w:rsid w:val="00743B9E"/>
    <w:rsid w:val="00744E4F"/>
    <w:rsid w:val="0074536D"/>
    <w:rsid w:val="00745EDD"/>
    <w:rsid w:val="0074633A"/>
    <w:rsid w:val="0074658F"/>
    <w:rsid w:val="00746B09"/>
    <w:rsid w:val="00746EA8"/>
    <w:rsid w:val="00747454"/>
    <w:rsid w:val="00747852"/>
    <w:rsid w:val="00747B3A"/>
    <w:rsid w:val="00747B5B"/>
    <w:rsid w:val="00751BF6"/>
    <w:rsid w:val="007521DB"/>
    <w:rsid w:val="00752762"/>
    <w:rsid w:val="0075291E"/>
    <w:rsid w:val="00752A84"/>
    <w:rsid w:val="0075318B"/>
    <w:rsid w:val="007533CA"/>
    <w:rsid w:val="007552A7"/>
    <w:rsid w:val="00756414"/>
    <w:rsid w:val="007572B9"/>
    <w:rsid w:val="0075766F"/>
    <w:rsid w:val="00760107"/>
    <w:rsid w:val="00760E02"/>
    <w:rsid w:val="00763F76"/>
    <w:rsid w:val="00763FD3"/>
    <w:rsid w:val="0076489E"/>
    <w:rsid w:val="007651B1"/>
    <w:rsid w:val="00765CFD"/>
    <w:rsid w:val="00766B74"/>
    <w:rsid w:val="00767FB9"/>
    <w:rsid w:val="007700A9"/>
    <w:rsid w:val="0077052B"/>
    <w:rsid w:val="00770D1A"/>
    <w:rsid w:val="00772932"/>
    <w:rsid w:val="00773CFA"/>
    <w:rsid w:val="00773FDF"/>
    <w:rsid w:val="00773FF0"/>
    <w:rsid w:val="00774732"/>
    <w:rsid w:val="00774CC7"/>
    <w:rsid w:val="00775B65"/>
    <w:rsid w:val="00776543"/>
    <w:rsid w:val="007777EA"/>
    <w:rsid w:val="00777A39"/>
    <w:rsid w:val="00777D1F"/>
    <w:rsid w:val="00777E11"/>
    <w:rsid w:val="00780210"/>
    <w:rsid w:val="00781F69"/>
    <w:rsid w:val="00782753"/>
    <w:rsid w:val="00782C23"/>
    <w:rsid w:val="00782C26"/>
    <w:rsid w:val="0078362E"/>
    <w:rsid w:val="007836D7"/>
    <w:rsid w:val="00784075"/>
    <w:rsid w:val="0078543A"/>
    <w:rsid w:val="0078597D"/>
    <w:rsid w:val="007863DB"/>
    <w:rsid w:val="0078694B"/>
    <w:rsid w:val="00786E0E"/>
    <w:rsid w:val="00786E92"/>
    <w:rsid w:val="007872F0"/>
    <w:rsid w:val="00787FE4"/>
    <w:rsid w:val="0079014C"/>
    <w:rsid w:val="00790222"/>
    <w:rsid w:val="00790617"/>
    <w:rsid w:val="007906F1"/>
    <w:rsid w:val="00790870"/>
    <w:rsid w:val="00790F7A"/>
    <w:rsid w:val="0079179B"/>
    <w:rsid w:val="00791E13"/>
    <w:rsid w:val="0079304E"/>
    <w:rsid w:val="007934BA"/>
    <w:rsid w:val="00793545"/>
    <w:rsid w:val="0079448F"/>
    <w:rsid w:val="007950B2"/>
    <w:rsid w:val="00795B76"/>
    <w:rsid w:val="0079690F"/>
    <w:rsid w:val="00796DE3"/>
    <w:rsid w:val="00796E7E"/>
    <w:rsid w:val="00796FD4"/>
    <w:rsid w:val="00797C04"/>
    <w:rsid w:val="007A011B"/>
    <w:rsid w:val="007A0499"/>
    <w:rsid w:val="007A0D08"/>
    <w:rsid w:val="007A24B7"/>
    <w:rsid w:val="007A26A6"/>
    <w:rsid w:val="007A2724"/>
    <w:rsid w:val="007A32D2"/>
    <w:rsid w:val="007A33C9"/>
    <w:rsid w:val="007A341D"/>
    <w:rsid w:val="007A40F5"/>
    <w:rsid w:val="007A629C"/>
    <w:rsid w:val="007A660D"/>
    <w:rsid w:val="007A6892"/>
    <w:rsid w:val="007A6BF3"/>
    <w:rsid w:val="007A6EAB"/>
    <w:rsid w:val="007A7A37"/>
    <w:rsid w:val="007A7BC5"/>
    <w:rsid w:val="007A7C65"/>
    <w:rsid w:val="007A7F8C"/>
    <w:rsid w:val="007B04AF"/>
    <w:rsid w:val="007B0B7A"/>
    <w:rsid w:val="007B0D5F"/>
    <w:rsid w:val="007B0F7D"/>
    <w:rsid w:val="007B16F8"/>
    <w:rsid w:val="007B17DA"/>
    <w:rsid w:val="007B2EED"/>
    <w:rsid w:val="007B31D9"/>
    <w:rsid w:val="007B34E0"/>
    <w:rsid w:val="007B47C2"/>
    <w:rsid w:val="007B5262"/>
    <w:rsid w:val="007B5334"/>
    <w:rsid w:val="007B54FF"/>
    <w:rsid w:val="007B58B5"/>
    <w:rsid w:val="007B5F19"/>
    <w:rsid w:val="007B63EA"/>
    <w:rsid w:val="007B673B"/>
    <w:rsid w:val="007B68CE"/>
    <w:rsid w:val="007B6DD7"/>
    <w:rsid w:val="007B7753"/>
    <w:rsid w:val="007B7FD1"/>
    <w:rsid w:val="007C02D8"/>
    <w:rsid w:val="007C126D"/>
    <w:rsid w:val="007C21BC"/>
    <w:rsid w:val="007C3364"/>
    <w:rsid w:val="007C41F1"/>
    <w:rsid w:val="007C4674"/>
    <w:rsid w:val="007C6AF3"/>
    <w:rsid w:val="007C6CB9"/>
    <w:rsid w:val="007C7370"/>
    <w:rsid w:val="007C75E5"/>
    <w:rsid w:val="007C7691"/>
    <w:rsid w:val="007C7F60"/>
    <w:rsid w:val="007D0940"/>
    <w:rsid w:val="007D2067"/>
    <w:rsid w:val="007D23B2"/>
    <w:rsid w:val="007D249C"/>
    <w:rsid w:val="007D291E"/>
    <w:rsid w:val="007D3452"/>
    <w:rsid w:val="007D3C99"/>
    <w:rsid w:val="007D3ED1"/>
    <w:rsid w:val="007D4DD5"/>
    <w:rsid w:val="007D52EB"/>
    <w:rsid w:val="007D5ED4"/>
    <w:rsid w:val="007D6D71"/>
    <w:rsid w:val="007E0642"/>
    <w:rsid w:val="007E17AF"/>
    <w:rsid w:val="007E1903"/>
    <w:rsid w:val="007E1FCC"/>
    <w:rsid w:val="007E23B7"/>
    <w:rsid w:val="007E2585"/>
    <w:rsid w:val="007E29D2"/>
    <w:rsid w:val="007E2C38"/>
    <w:rsid w:val="007E2E66"/>
    <w:rsid w:val="007E3ECD"/>
    <w:rsid w:val="007E44CF"/>
    <w:rsid w:val="007E5475"/>
    <w:rsid w:val="007E7B87"/>
    <w:rsid w:val="007F02EB"/>
    <w:rsid w:val="007F0D3B"/>
    <w:rsid w:val="007F119A"/>
    <w:rsid w:val="007F38C1"/>
    <w:rsid w:val="007F39B3"/>
    <w:rsid w:val="007F426A"/>
    <w:rsid w:val="007F5583"/>
    <w:rsid w:val="007F5977"/>
    <w:rsid w:val="007F6132"/>
    <w:rsid w:val="007F67BD"/>
    <w:rsid w:val="007F7058"/>
    <w:rsid w:val="007F7534"/>
    <w:rsid w:val="007F7A89"/>
    <w:rsid w:val="007F7C9C"/>
    <w:rsid w:val="00800036"/>
    <w:rsid w:val="00801958"/>
    <w:rsid w:val="008019B4"/>
    <w:rsid w:val="0080240C"/>
    <w:rsid w:val="00802F00"/>
    <w:rsid w:val="00802F7E"/>
    <w:rsid w:val="008037E1"/>
    <w:rsid w:val="008039EF"/>
    <w:rsid w:val="00803F95"/>
    <w:rsid w:val="00804F4E"/>
    <w:rsid w:val="00805168"/>
    <w:rsid w:val="0080547D"/>
    <w:rsid w:val="00805BEB"/>
    <w:rsid w:val="00806211"/>
    <w:rsid w:val="0080640B"/>
    <w:rsid w:val="008067DF"/>
    <w:rsid w:val="00806A55"/>
    <w:rsid w:val="00806B13"/>
    <w:rsid w:val="00807635"/>
    <w:rsid w:val="00807923"/>
    <w:rsid w:val="00807C31"/>
    <w:rsid w:val="00807CF1"/>
    <w:rsid w:val="00810C39"/>
    <w:rsid w:val="00810F0F"/>
    <w:rsid w:val="008111D2"/>
    <w:rsid w:val="00811415"/>
    <w:rsid w:val="008125E7"/>
    <w:rsid w:val="008138DA"/>
    <w:rsid w:val="008138DF"/>
    <w:rsid w:val="00813D80"/>
    <w:rsid w:val="00815CCC"/>
    <w:rsid w:val="00816AF6"/>
    <w:rsid w:val="00816F05"/>
    <w:rsid w:val="00820FC8"/>
    <w:rsid w:val="0082111B"/>
    <w:rsid w:val="00821944"/>
    <w:rsid w:val="008220DF"/>
    <w:rsid w:val="00822180"/>
    <w:rsid w:val="00822905"/>
    <w:rsid w:val="00822D77"/>
    <w:rsid w:val="00823B83"/>
    <w:rsid w:val="00824172"/>
    <w:rsid w:val="008242BD"/>
    <w:rsid w:val="00824628"/>
    <w:rsid w:val="00824818"/>
    <w:rsid w:val="00824FDA"/>
    <w:rsid w:val="0082518E"/>
    <w:rsid w:val="00827022"/>
    <w:rsid w:val="008270F1"/>
    <w:rsid w:val="008275D3"/>
    <w:rsid w:val="00830B00"/>
    <w:rsid w:val="00830C7E"/>
    <w:rsid w:val="008314AC"/>
    <w:rsid w:val="00831901"/>
    <w:rsid w:val="00831C66"/>
    <w:rsid w:val="00832183"/>
    <w:rsid w:val="00832437"/>
    <w:rsid w:val="00832B8D"/>
    <w:rsid w:val="00833124"/>
    <w:rsid w:val="008340E7"/>
    <w:rsid w:val="008347E5"/>
    <w:rsid w:val="00834D23"/>
    <w:rsid w:val="00835225"/>
    <w:rsid w:val="00835AF8"/>
    <w:rsid w:val="00835D42"/>
    <w:rsid w:val="008362ED"/>
    <w:rsid w:val="00836449"/>
    <w:rsid w:val="00836B80"/>
    <w:rsid w:val="00837EE9"/>
    <w:rsid w:val="00841D1E"/>
    <w:rsid w:val="00843C75"/>
    <w:rsid w:val="00843FEA"/>
    <w:rsid w:val="00844865"/>
    <w:rsid w:val="00844ACC"/>
    <w:rsid w:val="00844C3F"/>
    <w:rsid w:val="00844CB9"/>
    <w:rsid w:val="008453BE"/>
    <w:rsid w:val="00845677"/>
    <w:rsid w:val="00846AF9"/>
    <w:rsid w:val="008476AD"/>
    <w:rsid w:val="008477F2"/>
    <w:rsid w:val="00847F24"/>
    <w:rsid w:val="00850327"/>
    <w:rsid w:val="00850F58"/>
    <w:rsid w:val="00850F99"/>
    <w:rsid w:val="0085163D"/>
    <w:rsid w:val="008518EB"/>
    <w:rsid w:val="00851955"/>
    <w:rsid w:val="00851BC5"/>
    <w:rsid w:val="0085221F"/>
    <w:rsid w:val="00852867"/>
    <w:rsid w:val="00852D6B"/>
    <w:rsid w:val="00853246"/>
    <w:rsid w:val="00853457"/>
    <w:rsid w:val="00853516"/>
    <w:rsid w:val="00853926"/>
    <w:rsid w:val="00855610"/>
    <w:rsid w:val="00855886"/>
    <w:rsid w:val="008562AB"/>
    <w:rsid w:val="0085631A"/>
    <w:rsid w:val="00856483"/>
    <w:rsid w:val="00856CFF"/>
    <w:rsid w:val="00857C57"/>
    <w:rsid w:val="00857D32"/>
    <w:rsid w:val="00860B92"/>
    <w:rsid w:val="008614ED"/>
    <w:rsid w:val="00861842"/>
    <w:rsid w:val="00861911"/>
    <w:rsid w:val="008619AC"/>
    <w:rsid w:val="008629F9"/>
    <w:rsid w:val="00863567"/>
    <w:rsid w:val="008644FD"/>
    <w:rsid w:val="00864C66"/>
    <w:rsid w:val="00866566"/>
    <w:rsid w:val="00866B64"/>
    <w:rsid w:val="00867835"/>
    <w:rsid w:val="00867C1F"/>
    <w:rsid w:val="00867EE3"/>
    <w:rsid w:val="00870784"/>
    <w:rsid w:val="00870D92"/>
    <w:rsid w:val="00871212"/>
    <w:rsid w:val="00871263"/>
    <w:rsid w:val="008712CE"/>
    <w:rsid w:val="0087159A"/>
    <w:rsid w:val="008716B0"/>
    <w:rsid w:val="0087279D"/>
    <w:rsid w:val="00872D48"/>
    <w:rsid w:val="008736AE"/>
    <w:rsid w:val="008750D0"/>
    <w:rsid w:val="00875773"/>
    <w:rsid w:val="008762AB"/>
    <w:rsid w:val="008769E0"/>
    <w:rsid w:val="00876E7A"/>
    <w:rsid w:val="008771AF"/>
    <w:rsid w:val="008774AC"/>
    <w:rsid w:val="00880401"/>
    <w:rsid w:val="00880B50"/>
    <w:rsid w:val="0088261B"/>
    <w:rsid w:val="00882829"/>
    <w:rsid w:val="00882EFD"/>
    <w:rsid w:val="00882FDE"/>
    <w:rsid w:val="00883075"/>
    <w:rsid w:val="008831BF"/>
    <w:rsid w:val="008832D1"/>
    <w:rsid w:val="0088394D"/>
    <w:rsid w:val="00883CFC"/>
    <w:rsid w:val="0088418A"/>
    <w:rsid w:val="00884563"/>
    <w:rsid w:val="00884637"/>
    <w:rsid w:val="008847E4"/>
    <w:rsid w:val="008853EA"/>
    <w:rsid w:val="0088540D"/>
    <w:rsid w:val="00886277"/>
    <w:rsid w:val="00886E54"/>
    <w:rsid w:val="00887E46"/>
    <w:rsid w:val="00890428"/>
    <w:rsid w:val="00890A01"/>
    <w:rsid w:val="00891398"/>
    <w:rsid w:val="00892938"/>
    <w:rsid w:val="00893216"/>
    <w:rsid w:val="008938E3"/>
    <w:rsid w:val="00894B0A"/>
    <w:rsid w:val="008958AA"/>
    <w:rsid w:val="008969D0"/>
    <w:rsid w:val="00896C4F"/>
    <w:rsid w:val="008974B5"/>
    <w:rsid w:val="008A24F0"/>
    <w:rsid w:val="008A2747"/>
    <w:rsid w:val="008A2DBE"/>
    <w:rsid w:val="008A31A1"/>
    <w:rsid w:val="008A3512"/>
    <w:rsid w:val="008A3D9E"/>
    <w:rsid w:val="008A4455"/>
    <w:rsid w:val="008A4919"/>
    <w:rsid w:val="008A527D"/>
    <w:rsid w:val="008A58E1"/>
    <w:rsid w:val="008A5D69"/>
    <w:rsid w:val="008A5DEA"/>
    <w:rsid w:val="008A661C"/>
    <w:rsid w:val="008A6DA0"/>
    <w:rsid w:val="008A6E32"/>
    <w:rsid w:val="008B050F"/>
    <w:rsid w:val="008B0B49"/>
    <w:rsid w:val="008B0FFB"/>
    <w:rsid w:val="008B100D"/>
    <w:rsid w:val="008B1174"/>
    <w:rsid w:val="008B1CBF"/>
    <w:rsid w:val="008B3B94"/>
    <w:rsid w:val="008B3FF4"/>
    <w:rsid w:val="008B49BA"/>
    <w:rsid w:val="008B4F70"/>
    <w:rsid w:val="008B5185"/>
    <w:rsid w:val="008B5443"/>
    <w:rsid w:val="008B69BA"/>
    <w:rsid w:val="008B6CBB"/>
    <w:rsid w:val="008B7720"/>
    <w:rsid w:val="008B7CE1"/>
    <w:rsid w:val="008B7E5B"/>
    <w:rsid w:val="008C1BD2"/>
    <w:rsid w:val="008C28F6"/>
    <w:rsid w:val="008C2C49"/>
    <w:rsid w:val="008C2EC6"/>
    <w:rsid w:val="008C34F6"/>
    <w:rsid w:val="008C3C45"/>
    <w:rsid w:val="008C4593"/>
    <w:rsid w:val="008C4A38"/>
    <w:rsid w:val="008C4C1D"/>
    <w:rsid w:val="008C4C92"/>
    <w:rsid w:val="008C4D24"/>
    <w:rsid w:val="008C560A"/>
    <w:rsid w:val="008C5DDB"/>
    <w:rsid w:val="008C65E0"/>
    <w:rsid w:val="008C7515"/>
    <w:rsid w:val="008D019A"/>
    <w:rsid w:val="008D0411"/>
    <w:rsid w:val="008D0490"/>
    <w:rsid w:val="008D1240"/>
    <w:rsid w:val="008D144C"/>
    <w:rsid w:val="008D1ABF"/>
    <w:rsid w:val="008D2700"/>
    <w:rsid w:val="008D4097"/>
    <w:rsid w:val="008D4132"/>
    <w:rsid w:val="008D5095"/>
    <w:rsid w:val="008D5397"/>
    <w:rsid w:val="008D5C12"/>
    <w:rsid w:val="008D6586"/>
    <w:rsid w:val="008E069B"/>
    <w:rsid w:val="008E0F58"/>
    <w:rsid w:val="008E1026"/>
    <w:rsid w:val="008E137B"/>
    <w:rsid w:val="008E1C71"/>
    <w:rsid w:val="008E234F"/>
    <w:rsid w:val="008E2AAB"/>
    <w:rsid w:val="008E2C4C"/>
    <w:rsid w:val="008E35CD"/>
    <w:rsid w:val="008E35EA"/>
    <w:rsid w:val="008E3A1F"/>
    <w:rsid w:val="008E4310"/>
    <w:rsid w:val="008E4529"/>
    <w:rsid w:val="008E462C"/>
    <w:rsid w:val="008E495A"/>
    <w:rsid w:val="008E5427"/>
    <w:rsid w:val="008E57D0"/>
    <w:rsid w:val="008E6327"/>
    <w:rsid w:val="008E661F"/>
    <w:rsid w:val="008E7C5A"/>
    <w:rsid w:val="008E7EB1"/>
    <w:rsid w:val="008F0375"/>
    <w:rsid w:val="008F1250"/>
    <w:rsid w:val="008F1A69"/>
    <w:rsid w:val="008F24B8"/>
    <w:rsid w:val="008F2B89"/>
    <w:rsid w:val="008F2C4C"/>
    <w:rsid w:val="008F2D97"/>
    <w:rsid w:val="008F2E2C"/>
    <w:rsid w:val="008F2E7C"/>
    <w:rsid w:val="008F30F2"/>
    <w:rsid w:val="008F3AE5"/>
    <w:rsid w:val="008F4052"/>
    <w:rsid w:val="008F4FB8"/>
    <w:rsid w:val="008F50C0"/>
    <w:rsid w:val="008F58F6"/>
    <w:rsid w:val="008F5FE2"/>
    <w:rsid w:val="008F603B"/>
    <w:rsid w:val="008F66E2"/>
    <w:rsid w:val="008F7069"/>
    <w:rsid w:val="008F75D0"/>
    <w:rsid w:val="008F77CA"/>
    <w:rsid w:val="009001EF"/>
    <w:rsid w:val="00901904"/>
    <w:rsid w:val="00901BF6"/>
    <w:rsid w:val="00901C2B"/>
    <w:rsid w:val="00902059"/>
    <w:rsid w:val="009026E0"/>
    <w:rsid w:val="009028E2"/>
    <w:rsid w:val="0090303E"/>
    <w:rsid w:val="009038D5"/>
    <w:rsid w:val="00903D5D"/>
    <w:rsid w:val="00903FB7"/>
    <w:rsid w:val="00904BB6"/>
    <w:rsid w:val="009051FB"/>
    <w:rsid w:val="0090563E"/>
    <w:rsid w:val="00905BF2"/>
    <w:rsid w:val="0090647A"/>
    <w:rsid w:val="009069FE"/>
    <w:rsid w:val="009077D3"/>
    <w:rsid w:val="0091044B"/>
    <w:rsid w:val="009118A2"/>
    <w:rsid w:val="0091226D"/>
    <w:rsid w:val="00912951"/>
    <w:rsid w:val="00913E2F"/>
    <w:rsid w:val="00914295"/>
    <w:rsid w:val="00914455"/>
    <w:rsid w:val="0091456A"/>
    <w:rsid w:val="009149D4"/>
    <w:rsid w:val="00914C48"/>
    <w:rsid w:val="00914E4B"/>
    <w:rsid w:val="00914F77"/>
    <w:rsid w:val="0091518B"/>
    <w:rsid w:val="00915944"/>
    <w:rsid w:val="0091769D"/>
    <w:rsid w:val="00917989"/>
    <w:rsid w:val="00920410"/>
    <w:rsid w:val="00920C60"/>
    <w:rsid w:val="00920F4C"/>
    <w:rsid w:val="00921A03"/>
    <w:rsid w:val="00922306"/>
    <w:rsid w:val="0092241A"/>
    <w:rsid w:val="0092263E"/>
    <w:rsid w:val="00922987"/>
    <w:rsid w:val="00923091"/>
    <w:rsid w:val="0092348A"/>
    <w:rsid w:val="009239EF"/>
    <w:rsid w:val="00923AE9"/>
    <w:rsid w:val="00923EB2"/>
    <w:rsid w:val="009252EC"/>
    <w:rsid w:val="00925460"/>
    <w:rsid w:val="009256BC"/>
    <w:rsid w:val="00925809"/>
    <w:rsid w:val="00925893"/>
    <w:rsid w:val="0092607D"/>
    <w:rsid w:val="00926A60"/>
    <w:rsid w:val="00926F13"/>
    <w:rsid w:val="009279CB"/>
    <w:rsid w:val="00927D13"/>
    <w:rsid w:val="009301E5"/>
    <w:rsid w:val="0093064B"/>
    <w:rsid w:val="00930A5B"/>
    <w:rsid w:val="00930B7A"/>
    <w:rsid w:val="00930FF7"/>
    <w:rsid w:val="0093136B"/>
    <w:rsid w:val="00931CCB"/>
    <w:rsid w:val="00932425"/>
    <w:rsid w:val="0093321D"/>
    <w:rsid w:val="009346AA"/>
    <w:rsid w:val="0093522D"/>
    <w:rsid w:val="0093576E"/>
    <w:rsid w:val="0093644E"/>
    <w:rsid w:val="00936A51"/>
    <w:rsid w:val="00937194"/>
    <w:rsid w:val="009374FF"/>
    <w:rsid w:val="009375FB"/>
    <w:rsid w:val="00937680"/>
    <w:rsid w:val="00937CC0"/>
    <w:rsid w:val="00937EA7"/>
    <w:rsid w:val="00940069"/>
    <w:rsid w:val="009404E6"/>
    <w:rsid w:val="009405FD"/>
    <w:rsid w:val="00940F4A"/>
    <w:rsid w:val="009414E4"/>
    <w:rsid w:val="00941705"/>
    <w:rsid w:val="009431C7"/>
    <w:rsid w:val="00943253"/>
    <w:rsid w:val="00943973"/>
    <w:rsid w:val="00944B4D"/>
    <w:rsid w:val="009458BD"/>
    <w:rsid w:val="00945BEE"/>
    <w:rsid w:val="00945C20"/>
    <w:rsid w:val="0094691F"/>
    <w:rsid w:val="00947461"/>
    <w:rsid w:val="00947B9E"/>
    <w:rsid w:val="009502A6"/>
    <w:rsid w:val="009506D7"/>
    <w:rsid w:val="0095096A"/>
    <w:rsid w:val="00950AB0"/>
    <w:rsid w:val="00950FF5"/>
    <w:rsid w:val="009525B8"/>
    <w:rsid w:val="00952F85"/>
    <w:rsid w:val="00954070"/>
    <w:rsid w:val="00954801"/>
    <w:rsid w:val="00954AE6"/>
    <w:rsid w:val="00954ED7"/>
    <w:rsid w:val="00954F2F"/>
    <w:rsid w:val="00955233"/>
    <w:rsid w:val="0095570F"/>
    <w:rsid w:val="00955BA1"/>
    <w:rsid w:val="00956A0E"/>
    <w:rsid w:val="00957583"/>
    <w:rsid w:val="00957698"/>
    <w:rsid w:val="00957A64"/>
    <w:rsid w:val="00960A4D"/>
    <w:rsid w:val="0096206E"/>
    <w:rsid w:val="009624DC"/>
    <w:rsid w:val="009625E6"/>
    <w:rsid w:val="009627D3"/>
    <w:rsid w:val="00963273"/>
    <w:rsid w:val="00963649"/>
    <w:rsid w:val="009637DD"/>
    <w:rsid w:val="0096406D"/>
    <w:rsid w:val="009642A6"/>
    <w:rsid w:val="0096528F"/>
    <w:rsid w:val="009652CC"/>
    <w:rsid w:val="00965BDA"/>
    <w:rsid w:val="00965E92"/>
    <w:rsid w:val="009665DE"/>
    <w:rsid w:val="00966CE1"/>
    <w:rsid w:val="00966D5A"/>
    <w:rsid w:val="009674D5"/>
    <w:rsid w:val="009675CA"/>
    <w:rsid w:val="00967A80"/>
    <w:rsid w:val="00967E06"/>
    <w:rsid w:val="00971A86"/>
    <w:rsid w:val="00971F45"/>
    <w:rsid w:val="0097260B"/>
    <w:rsid w:val="00973279"/>
    <w:rsid w:val="0097337A"/>
    <w:rsid w:val="00973491"/>
    <w:rsid w:val="00974626"/>
    <w:rsid w:val="00974A09"/>
    <w:rsid w:val="00974B72"/>
    <w:rsid w:val="00974B8E"/>
    <w:rsid w:val="00974EBC"/>
    <w:rsid w:val="00975182"/>
    <w:rsid w:val="009751FD"/>
    <w:rsid w:val="00975D8E"/>
    <w:rsid w:val="00975F61"/>
    <w:rsid w:val="009768EE"/>
    <w:rsid w:val="00976DC4"/>
    <w:rsid w:val="00977325"/>
    <w:rsid w:val="00977994"/>
    <w:rsid w:val="009805B5"/>
    <w:rsid w:val="00981606"/>
    <w:rsid w:val="00981692"/>
    <w:rsid w:val="00984135"/>
    <w:rsid w:val="00984AB2"/>
    <w:rsid w:val="0098570B"/>
    <w:rsid w:val="00985778"/>
    <w:rsid w:val="009868C0"/>
    <w:rsid w:val="00986AF7"/>
    <w:rsid w:val="009871E1"/>
    <w:rsid w:val="00987288"/>
    <w:rsid w:val="009876BC"/>
    <w:rsid w:val="009877DB"/>
    <w:rsid w:val="00987844"/>
    <w:rsid w:val="00987C54"/>
    <w:rsid w:val="00990242"/>
    <w:rsid w:val="009903B6"/>
    <w:rsid w:val="00990687"/>
    <w:rsid w:val="00990D46"/>
    <w:rsid w:val="009919D6"/>
    <w:rsid w:val="009921B0"/>
    <w:rsid w:val="00992FE6"/>
    <w:rsid w:val="009939E7"/>
    <w:rsid w:val="00993C69"/>
    <w:rsid w:val="00993E23"/>
    <w:rsid w:val="00993FF4"/>
    <w:rsid w:val="00994781"/>
    <w:rsid w:val="00994929"/>
    <w:rsid w:val="00995E87"/>
    <w:rsid w:val="00996F74"/>
    <w:rsid w:val="00997A97"/>
    <w:rsid w:val="00997B00"/>
    <w:rsid w:val="009A0B35"/>
    <w:rsid w:val="009A0D01"/>
    <w:rsid w:val="009A0D71"/>
    <w:rsid w:val="009A1543"/>
    <w:rsid w:val="009A2CC4"/>
    <w:rsid w:val="009A3151"/>
    <w:rsid w:val="009A324A"/>
    <w:rsid w:val="009A37BB"/>
    <w:rsid w:val="009A3F02"/>
    <w:rsid w:val="009A483E"/>
    <w:rsid w:val="009A48DF"/>
    <w:rsid w:val="009A4CAF"/>
    <w:rsid w:val="009A5685"/>
    <w:rsid w:val="009A56D9"/>
    <w:rsid w:val="009A5B15"/>
    <w:rsid w:val="009A6E5C"/>
    <w:rsid w:val="009A7C1C"/>
    <w:rsid w:val="009A7CE1"/>
    <w:rsid w:val="009B09DA"/>
    <w:rsid w:val="009B1865"/>
    <w:rsid w:val="009B1EF0"/>
    <w:rsid w:val="009B2CF1"/>
    <w:rsid w:val="009B2D72"/>
    <w:rsid w:val="009B2E96"/>
    <w:rsid w:val="009B3938"/>
    <w:rsid w:val="009B3A69"/>
    <w:rsid w:val="009B59DD"/>
    <w:rsid w:val="009B73CD"/>
    <w:rsid w:val="009C05C1"/>
    <w:rsid w:val="009C06BA"/>
    <w:rsid w:val="009C0AB1"/>
    <w:rsid w:val="009C142A"/>
    <w:rsid w:val="009C150C"/>
    <w:rsid w:val="009C1C05"/>
    <w:rsid w:val="009C23C2"/>
    <w:rsid w:val="009C313D"/>
    <w:rsid w:val="009C3D40"/>
    <w:rsid w:val="009C4888"/>
    <w:rsid w:val="009C52FC"/>
    <w:rsid w:val="009C591C"/>
    <w:rsid w:val="009C5EC4"/>
    <w:rsid w:val="009C61CF"/>
    <w:rsid w:val="009C6452"/>
    <w:rsid w:val="009C694D"/>
    <w:rsid w:val="009C7622"/>
    <w:rsid w:val="009C772E"/>
    <w:rsid w:val="009D024B"/>
    <w:rsid w:val="009D093E"/>
    <w:rsid w:val="009D0D6E"/>
    <w:rsid w:val="009D10EE"/>
    <w:rsid w:val="009D216C"/>
    <w:rsid w:val="009D217D"/>
    <w:rsid w:val="009D22A3"/>
    <w:rsid w:val="009D313B"/>
    <w:rsid w:val="009D333F"/>
    <w:rsid w:val="009D35F5"/>
    <w:rsid w:val="009D3739"/>
    <w:rsid w:val="009D38C5"/>
    <w:rsid w:val="009D4A14"/>
    <w:rsid w:val="009D53FB"/>
    <w:rsid w:val="009D5E8D"/>
    <w:rsid w:val="009D6255"/>
    <w:rsid w:val="009D63CD"/>
    <w:rsid w:val="009D6617"/>
    <w:rsid w:val="009D6916"/>
    <w:rsid w:val="009D6DE2"/>
    <w:rsid w:val="009D7095"/>
    <w:rsid w:val="009D78B9"/>
    <w:rsid w:val="009D7CED"/>
    <w:rsid w:val="009E06E4"/>
    <w:rsid w:val="009E171C"/>
    <w:rsid w:val="009E1A26"/>
    <w:rsid w:val="009E2C21"/>
    <w:rsid w:val="009E2FBD"/>
    <w:rsid w:val="009E338D"/>
    <w:rsid w:val="009E444A"/>
    <w:rsid w:val="009E4B24"/>
    <w:rsid w:val="009E4E17"/>
    <w:rsid w:val="009E53F4"/>
    <w:rsid w:val="009E5E42"/>
    <w:rsid w:val="009E6169"/>
    <w:rsid w:val="009E62C7"/>
    <w:rsid w:val="009E7086"/>
    <w:rsid w:val="009E776B"/>
    <w:rsid w:val="009E7D52"/>
    <w:rsid w:val="009F00B0"/>
    <w:rsid w:val="009F0DB1"/>
    <w:rsid w:val="009F1D47"/>
    <w:rsid w:val="009F2633"/>
    <w:rsid w:val="009F2BFD"/>
    <w:rsid w:val="009F34A4"/>
    <w:rsid w:val="009F3942"/>
    <w:rsid w:val="009F3DC4"/>
    <w:rsid w:val="009F473F"/>
    <w:rsid w:val="009F4CC1"/>
    <w:rsid w:val="009F511F"/>
    <w:rsid w:val="009F53F1"/>
    <w:rsid w:val="009F5579"/>
    <w:rsid w:val="009F5F7E"/>
    <w:rsid w:val="009F5FB9"/>
    <w:rsid w:val="009F640D"/>
    <w:rsid w:val="009F69DE"/>
    <w:rsid w:val="009F6C03"/>
    <w:rsid w:val="009F7642"/>
    <w:rsid w:val="009F7C62"/>
    <w:rsid w:val="009F7CAD"/>
    <w:rsid w:val="00A007F3"/>
    <w:rsid w:val="00A01963"/>
    <w:rsid w:val="00A0232D"/>
    <w:rsid w:val="00A027DF"/>
    <w:rsid w:val="00A0285E"/>
    <w:rsid w:val="00A02C54"/>
    <w:rsid w:val="00A02D0D"/>
    <w:rsid w:val="00A04265"/>
    <w:rsid w:val="00A042D6"/>
    <w:rsid w:val="00A048DD"/>
    <w:rsid w:val="00A05E5E"/>
    <w:rsid w:val="00A05FF3"/>
    <w:rsid w:val="00A06E86"/>
    <w:rsid w:val="00A07AA2"/>
    <w:rsid w:val="00A10502"/>
    <w:rsid w:val="00A10676"/>
    <w:rsid w:val="00A1078E"/>
    <w:rsid w:val="00A115F2"/>
    <w:rsid w:val="00A11606"/>
    <w:rsid w:val="00A11EF3"/>
    <w:rsid w:val="00A11F52"/>
    <w:rsid w:val="00A11FE6"/>
    <w:rsid w:val="00A146FA"/>
    <w:rsid w:val="00A14F72"/>
    <w:rsid w:val="00A157FA"/>
    <w:rsid w:val="00A15E34"/>
    <w:rsid w:val="00A1655D"/>
    <w:rsid w:val="00A1718D"/>
    <w:rsid w:val="00A17BC6"/>
    <w:rsid w:val="00A17E83"/>
    <w:rsid w:val="00A20B6D"/>
    <w:rsid w:val="00A21C91"/>
    <w:rsid w:val="00A21E2A"/>
    <w:rsid w:val="00A23D7F"/>
    <w:rsid w:val="00A24929"/>
    <w:rsid w:val="00A2496C"/>
    <w:rsid w:val="00A257F5"/>
    <w:rsid w:val="00A26A6F"/>
    <w:rsid w:val="00A26D5D"/>
    <w:rsid w:val="00A27414"/>
    <w:rsid w:val="00A278B9"/>
    <w:rsid w:val="00A31B0C"/>
    <w:rsid w:val="00A31CF0"/>
    <w:rsid w:val="00A3257E"/>
    <w:rsid w:val="00A330FC"/>
    <w:rsid w:val="00A331A0"/>
    <w:rsid w:val="00A3332E"/>
    <w:rsid w:val="00A335BE"/>
    <w:rsid w:val="00A33976"/>
    <w:rsid w:val="00A34E9B"/>
    <w:rsid w:val="00A35505"/>
    <w:rsid w:val="00A35CC5"/>
    <w:rsid w:val="00A36703"/>
    <w:rsid w:val="00A3697A"/>
    <w:rsid w:val="00A36A60"/>
    <w:rsid w:val="00A37021"/>
    <w:rsid w:val="00A37792"/>
    <w:rsid w:val="00A3797E"/>
    <w:rsid w:val="00A37E1A"/>
    <w:rsid w:val="00A40007"/>
    <w:rsid w:val="00A433BD"/>
    <w:rsid w:val="00A43906"/>
    <w:rsid w:val="00A44592"/>
    <w:rsid w:val="00A44A18"/>
    <w:rsid w:val="00A44AFA"/>
    <w:rsid w:val="00A44C4D"/>
    <w:rsid w:val="00A451D4"/>
    <w:rsid w:val="00A46A65"/>
    <w:rsid w:val="00A475E3"/>
    <w:rsid w:val="00A47AE1"/>
    <w:rsid w:val="00A47AE2"/>
    <w:rsid w:val="00A5095A"/>
    <w:rsid w:val="00A51362"/>
    <w:rsid w:val="00A517EF"/>
    <w:rsid w:val="00A51AAE"/>
    <w:rsid w:val="00A51ACD"/>
    <w:rsid w:val="00A51C1A"/>
    <w:rsid w:val="00A52012"/>
    <w:rsid w:val="00A52C92"/>
    <w:rsid w:val="00A5349E"/>
    <w:rsid w:val="00A557FC"/>
    <w:rsid w:val="00A55EF7"/>
    <w:rsid w:val="00A56761"/>
    <w:rsid w:val="00A56B71"/>
    <w:rsid w:val="00A57144"/>
    <w:rsid w:val="00A57828"/>
    <w:rsid w:val="00A60AA1"/>
    <w:rsid w:val="00A616FB"/>
    <w:rsid w:val="00A62CA2"/>
    <w:rsid w:val="00A6379B"/>
    <w:rsid w:val="00A641D7"/>
    <w:rsid w:val="00A646D2"/>
    <w:rsid w:val="00A6472B"/>
    <w:rsid w:val="00A64B00"/>
    <w:rsid w:val="00A65C47"/>
    <w:rsid w:val="00A67F1D"/>
    <w:rsid w:val="00A7060E"/>
    <w:rsid w:val="00A71EB7"/>
    <w:rsid w:val="00A7346F"/>
    <w:rsid w:val="00A734C5"/>
    <w:rsid w:val="00A7485C"/>
    <w:rsid w:val="00A74FE4"/>
    <w:rsid w:val="00A7536E"/>
    <w:rsid w:val="00A75450"/>
    <w:rsid w:val="00A75980"/>
    <w:rsid w:val="00A75BA8"/>
    <w:rsid w:val="00A765C0"/>
    <w:rsid w:val="00A768FB"/>
    <w:rsid w:val="00A76FD9"/>
    <w:rsid w:val="00A7711D"/>
    <w:rsid w:val="00A810B4"/>
    <w:rsid w:val="00A8259E"/>
    <w:rsid w:val="00A82B6F"/>
    <w:rsid w:val="00A82E80"/>
    <w:rsid w:val="00A833C5"/>
    <w:rsid w:val="00A83EE9"/>
    <w:rsid w:val="00A849E5"/>
    <w:rsid w:val="00A84B03"/>
    <w:rsid w:val="00A852CB"/>
    <w:rsid w:val="00A86F03"/>
    <w:rsid w:val="00A87BEF"/>
    <w:rsid w:val="00A87CE4"/>
    <w:rsid w:val="00A900BD"/>
    <w:rsid w:val="00A90952"/>
    <w:rsid w:val="00A90B2C"/>
    <w:rsid w:val="00A911F1"/>
    <w:rsid w:val="00A912C2"/>
    <w:rsid w:val="00A91682"/>
    <w:rsid w:val="00A919C2"/>
    <w:rsid w:val="00A922B3"/>
    <w:rsid w:val="00A938EC"/>
    <w:rsid w:val="00A94116"/>
    <w:rsid w:val="00A9456E"/>
    <w:rsid w:val="00A947E7"/>
    <w:rsid w:val="00A956A7"/>
    <w:rsid w:val="00A97C0B"/>
    <w:rsid w:val="00AA05A9"/>
    <w:rsid w:val="00AA17FC"/>
    <w:rsid w:val="00AA1C08"/>
    <w:rsid w:val="00AA2C9A"/>
    <w:rsid w:val="00AA31E4"/>
    <w:rsid w:val="00AA3409"/>
    <w:rsid w:val="00AA38CC"/>
    <w:rsid w:val="00AA38D0"/>
    <w:rsid w:val="00AA43A7"/>
    <w:rsid w:val="00AA4518"/>
    <w:rsid w:val="00AA45C3"/>
    <w:rsid w:val="00AA529B"/>
    <w:rsid w:val="00AA53C2"/>
    <w:rsid w:val="00AA5546"/>
    <w:rsid w:val="00AA6479"/>
    <w:rsid w:val="00AA7778"/>
    <w:rsid w:val="00AA781F"/>
    <w:rsid w:val="00AA7828"/>
    <w:rsid w:val="00AB0349"/>
    <w:rsid w:val="00AB162A"/>
    <w:rsid w:val="00AB2F7C"/>
    <w:rsid w:val="00AB31C3"/>
    <w:rsid w:val="00AB3DE1"/>
    <w:rsid w:val="00AB3FF7"/>
    <w:rsid w:val="00AB4592"/>
    <w:rsid w:val="00AB4847"/>
    <w:rsid w:val="00AB5316"/>
    <w:rsid w:val="00AB5355"/>
    <w:rsid w:val="00AB5444"/>
    <w:rsid w:val="00AB5D18"/>
    <w:rsid w:val="00AB6420"/>
    <w:rsid w:val="00AC1DE7"/>
    <w:rsid w:val="00AC3004"/>
    <w:rsid w:val="00AC3114"/>
    <w:rsid w:val="00AC42E0"/>
    <w:rsid w:val="00AC49F5"/>
    <w:rsid w:val="00AC502C"/>
    <w:rsid w:val="00AC58BB"/>
    <w:rsid w:val="00AC79BE"/>
    <w:rsid w:val="00AC7B23"/>
    <w:rsid w:val="00AC7B2E"/>
    <w:rsid w:val="00AD08F8"/>
    <w:rsid w:val="00AD2B0A"/>
    <w:rsid w:val="00AD347F"/>
    <w:rsid w:val="00AD3C96"/>
    <w:rsid w:val="00AD3EB3"/>
    <w:rsid w:val="00AD3F46"/>
    <w:rsid w:val="00AD431B"/>
    <w:rsid w:val="00AD4EB8"/>
    <w:rsid w:val="00AD4F43"/>
    <w:rsid w:val="00AD5EFB"/>
    <w:rsid w:val="00AD60F1"/>
    <w:rsid w:val="00AD6181"/>
    <w:rsid w:val="00AD735B"/>
    <w:rsid w:val="00AD737C"/>
    <w:rsid w:val="00AD7C24"/>
    <w:rsid w:val="00AE0014"/>
    <w:rsid w:val="00AE029A"/>
    <w:rsid w:val="00AE0954"/>
    <w:rsid w:val="00AE11A2"/>
    <w:rsid w:val="00AE1881"/>
    <w:rsid w:val="00AE3EA2"/>
    <w:rsid w:val="00AE5A1B"/>
    <w:rsid w:val="00AE5C6F"/>
    <w:rsid w:val="00AE65B0"/>
    <w:rsid w:val="00AE7231"/>
    <w:rsid w:val="00AE729F"/>
    <w:rsid w:val="00AE7A17"/>
    <w:rsid w:val="00AF201E"/>
    <w:rsid w:val="00AF24CA"/>
    <w:rsid w:val="00AF2DA9"/>
    <w:rsid w:val="00AF3D50"/>
    <w:rsid w:val="00AF46D4"/>
    <w:rsid w:val="00AF4850"/>
    <w:rsid w:val="00AF4880"/>
    <w:rsid w:val="00AF4B82"/>
    <w:rsid w:val="00AF5749"/>
    <w:rsid w:val="00AF5997"/>
    <w:rsid w:val="00AF7A85"/>
    <w:rsid w:val="00B001DE"/>
    <w:rsid w:val="00B0186C"/>
    <w:rsid w:val="00B0252D"/>
    <w:rsid w:val="00B03C08"/>
    <w:rsid w:val="00B03C30"/>
    <w:rsid w:val="00B0423B"/>
    <w:rsid w:val="00B04DA5"/>
    <w:rsid w:val="00B05213"/>
    <w:rsid w:val="00B0662F"/>
    <w:rsid w:val="00B068B6"/>
    <w:rsid w:val="00B06F9B"/>
    <w:rsid w:val="00B07907"/>
    <w:rsid w:val="00B10A88"/>
    <w:rsid w:val="00B10E2B"/>
    <w:rsid w:val="00B10FC4"/>
    <w:rsid w:val="00B122CE"/>
    <w:rsid w:val="00B13C86"/>
    <w:rsid w:val="00B13DF4"/>
    <w:rsid w:val="00B148F6"/>
    <w:rsid w:val="00B149ED"/>
    <w:rsid w:val="00B1544C"/>
    <w:rsid w:val="00B15E36"/>
    <w:rsid w:val="00B15E81"/>
    <w:rsid w:val="00B16B43"/>
    <w:rsid w:val="00B17350"/>
    <w:rsid w:val="00B2011F"/>
    <w:rsid w:val="00B2013E"/>
    <w:rsid w:val="00B20719"/>
    <w:rsid w:val="00B20B23"/>
    <w:rsid w:val="00B20EA9"/>
    <w:rsid w:val="00B21237"/>
    <w:rsid w:val="00B219A4"/>
    <w:rsid w:val="00B21BEF"/>
    <w:rsid w:val="00B222AB"/>
    <w:rsid w:val="00B22560"/>
    <w:rsid w:val="00B2276A"/>
    <w:rsid w:val="00B228FC"/>
    <w:rsid w:val="00B23094"/>
    <w:rsid w:val="00B2396E"/>
    <w:rsid w:val="00B24464"/>
    <w:rsid w:val="00B24D5A"/>
    <w:rsid w:val="00B25273"/>
    <w:rsid w:val="00B2581D"/>
    <w:rsid w:val="00B25DD6"/>
    <w:rsid w:val="00B26A09"/>
    <w:rsid w:val="00B27040"/>
    <w:rsid w:val="00B277CD"/>
    <w:rsid w:val="00B27C69"/>
    <w:rsid w:val="00B27F9C"/>
    <w:rsid w:val="00B30762"/>
    <w:rsid w:val="00B307F4"/>
    <w:rsid w:val="00B3110B"/>
    <w:rsid w:val="00B31817"/>
    <w:rsid w:val="00B3290E"/>
    <w:rsid w:val="00B32D2F"/>
    <w:rsid w:val="00B33307"/>
    <w:rsid w:val="00B34E90"/>
    <w:rsid w:val="00B350AB"/>
    <w:rsid w:val="00B3572C"/>
    <w:rsid w:val="00B35F63"/>
    <w:rsid w:val="00B36614"/>
    <w:rsid w:val="00B3716F"/>
    <w:rsid w:val="00B37573"/>
    <w:rsid w:val="00B377D5"/>
    <w:rsid w:val="00B379E6"/>
    <w:rsid w:val="00B37B8F"/>
    <w:rsid w:val="00B40523"/>
    <w:rsid w:val="00B40D3A"/>
    <w:rsid w:val="00B42F96"/>
    <w:rsid w:val="00B43BA6"/>
    <w:rsid w:val="00B43E79"/>
    <w:rsid w:val="00B44277"/>
    <w:rsid w:val="00B4452F"/>
    <w:rsid w:val="00B4490B"/>
    <w:rsid w:val="00B451DB"/>
    <w:rsid w:val="00B454D7"/>
    <w:rsid w:val="00B458E6"/>
    <w:rsid w:val="00B46405"/>
    <w:rsid w:val="00B4643A"/>
    <w:rsid w:val="00B4670B"/>
    <w:rsid w:val="00B467FF"/>
    <w:rsid w:val="00B47AED"/>
    <w:rsid w:val="00B47BE0"/>
    <w:rsid w:val="00B5133B"/>
    <w:rsid w:val="00B5212C"/>
    <w:rsid w:val="00B52956"/>
    <w:rsid w:val="00B52F7A"/>
    <w:rsid w:val="00B53A88"/>
    <w:rsid w:val="00B5403B"/>
    <w:rsid w:val="00B54A46"/>
    <w:rsid w:val="00B55A63"/>
    <w:rsid w:val="00B564B6"/>
    <w:rsid w:val="00B56B74"/>
    <w:rsid w:val="00B60B73"/>
    <w:rsid w:val="00B6136A"/>
    <w:rsid w:val="00B61BAB"/>
    <w:rsid w:val="00B61E44"/>
    <w:rsid w:val="00B6202B"/>
    <w:rsid w:val="00B62B7A"/>
    <w:rsid w:val="00B62FA8"/>
    <w:rsid w:val="00B6489B"/>
    <w:rsid w:val="00B65A64"/>
    <w:rsid w:val="00B6774E"/>
    <w:rsid w:val="00B67DCC"/>
    <w:rsid w:val="00B71817"/>
    <w:rsid w:val="00B71DDE"/>
    <w:rsid w:val="00B7337E"/>
    <w:rsid w:val="00B744C3"/>
    <w:rsid w:val="00B746E7"/>
    <w:rsid w:val="00B7473B"/>
    <w:rsid w:val="00B74E0B"/>
    <w:rsid w:val="00B757C2"/>
    <w:rsid w:val="00B7624B"/>
    <w:rsid w:val="00B766F0"/>
    <w:rsid w:val="00B766F6"/>
    <w:rsid w:val="00B76752"/>
    <w:rsid w:val="00B779F0"/>
    <w:rsid w:val="00B800C5"/>
    <w:rsid w:val="00B81664"/>
    <w:rsid w:val="00B81B89"/>
    <w:rsid w:val="00B81B94"/>
    <w:rsid w:val="00B81FA3"/>
    <w:rsid w:val="00B821A4"/>
    <w:rsid w:val="00B827A2"/>
    <w:rsid w:val="00B82AC5"/>
    <w:rsid w:val="00B8326F"/>
    <w:rsid w:val="00B83836"/>
    <w:rsid w:val="00B84060"/>
    <w:rsid w:val="00B850EF"/>
    <w:rsid w:val="00B854C8"/>
    <w:rsid w:val="00B861B9"/>
    <w:rsid w:val="00B86CD7"/>
    <w:rsid w:val="00B9033C"/>
    <w:rsid w:val="00B90538"/>
    <w:rsid w:val="00B910C8"/>
    <w:rsid w:val="00B91389"/>
    <w:rsid w:val="00B91854"/>
    <w:rsid w:val="00B91CC2"/>
    <w:rsid w:val="00B92796"/>
    <w:rsid w:val="00B92B6A"/>
    <w:rsid w:val="00B92C04"/>
    <w:rsid w:val="00B93384"/>
    <w:rsid w:val="00B9463E"/>
    <w:rsid w:val="00B9584C"/>
    <w:rsid w:val="00B958AA"/>
    <w:rsid w:val="00B969F4"/>
    <w:rsid w:val="00B971AC"/>
    <w:rsid w:val="00B97258"/>
    <w:rsid w:val="00BA04C2"/>
    <w:rsid w:val="00BA0774"/>
    <w:rsid w:val="00BA0A0E"/>
    <w:rsid w:val="00BA0AF4"/>
    <w:rsid w:val="00BA1DF1"/>
    <w:rsid w:val="00BA1F1F"/>
    <w:rsid w:val="00BA20E1"/>
    <w:rsid w:val="00BA27C2"/>
    <w:rsid w:val="00BA2D9C"/>
    <w:rsid w:val="00BA3038"/>
    <w:rsid w:val="00BA3EEE"/>
    <w:rsid w:val="00BA4171"/>
    <w:rsid w:val="00BA4419"/>
    <w:rsid w:val="00BA5C57"/>
    <w:rsid w:val="00BA5CC6"/>
    <w:rsid w:val="00BA5E3E"/>
    <w:rsid w:val="00BA5F6B"/>
    <w:rsid w:val="00BA5F9E"/>
    <w:rsid w:val="00BA67F4"/>
    <w:rsid w:val="00BA6B3A"/>
    <w:rsid w:val="00BA71A3"/>
    <w:rsid w:val="00BA749F"/>
    <w:rsid w:val="00BA7687"/>
    <w:rsid w:val="00BA7FD4"/>
    <w:rsid w:val="00BB0756"/>
    <w:rsid w:val="00BB156D"/>
    <w:rsid w:val="00BB174E"/>
    <w:rsid w:val="00BB19CE"/>
    <w:rsid w:val="00BB1B6C"/>
    <w:rsid w:val="00BB1C9A"/>
    <w:rsid w:val="00BB221C"/>
    <w:rsid w:val="00BB2A4D"/>
    <w:rsid w:val="00BB2B6A"/>
    <w:rsid w:val="00BB3074"/>
    <w:rsid w:val="00BB3C9E"/>
    <w:rsid w:val="00BB5665"/>
    <w:rsid w:val="00BB5DDE"/>
    <w:rsid w:val="00BB6AA1"/>
    <w:rsid w:val="00BB751F"/>
    <w:rsid w:val="00BC15C2"/>
    <w:rsid w:val="00BC1643"/>
    <w:rsid w:val="00BC1CF4"/>
    <w:rsid w:val="00BC20B2"/>
    <w:rsid w:val="00BC22EF"/>
    <w:rsid w:val="00BC23F1"/>
    <w:rsid w:val="00BC29A5"/>
    <w:rsid w:val="00BC2A84"/>
    <w:rsid w:val="00BC2B34"/>
    <w:rsid w:val="00BC2E2A"/>
    <w:rsid w:val="00BC3A15"/>
    <w:rsid w:val="00BC474D"/>
    <w:rsid w:val="00BC4CB2"/>
    <w:rsid w:val="00BC4E8E"/>
    <w:rsid w:val="00BC4F6D"/>
    <w:rsid w:val="00BC603F"/>
    <w:rsid w:val="00BC611E"/>
    <w:rsid w:val="00BC6530"/>
    <w:rsid w:val="00BC6F80"/>
    <w:rsid w:val="00BC7B61"/>
    <w:rsid w:val="00BC7BDE"/>
    <w:rsid w:val="00BD028D"/>
    <w:rsid w:val="00BD085D"/>
    <w:rsid w:val="00BD0D01"/>
    <w:rsid w:val="00BD15A6"/>
    <w:rsid w:val="00BD15C9"/>
    <w:rsid w:val="00BD1A86"/>
    <w:rsid w:val="00BD1FD2"/>
    <w:rsid w:val="00BD22EF"/>
    <w:rsid w:val="00BD3EA8"/>
    <w:rsid w:val="00BD435E"/>
    <w:rsid w:val="00BD5962"/>
    <w:rsid w:val="00BD5ADE"/>
    <w:rsid w:val="00BD615B"/>
    <w:rsid w:val="00BE0483"/>
    <w:rsid w:val="00BE1741"/>
    <w:rsid w:val="00BE25FA"/>
    <w:rsid w:val="00BE3194"/>
    <w:rsid w:val="00BE495F"/>
    <w:rsid w:val="00BE49DD"/>
    <w:rsid w:val="00BE5EB6"/>
    <w:rsid w:val="00BE6564"/>
    <w:rsid w:val="00BE680C"/>
    <w:rsid w:val="00BE6963"/>
    <w:rsid w:val="00BE6976"/>
    <w:rsid w:val="00BE6C96"/>
    <w:rsid w:val="00BF0E9D"/>
    <w:rsid w:val="00BF14D0"/>
    <w:rsid w:val="00BF2E14"/>
    <w:rsid w:val="00BF2FF0"/>
    <w:rsid w:val="00BF314E"/>
    <w:rsid w:val="00BF38E5"/>
    <w:rsid w:val="00BF3DD4"/>
    <w:rsid w:val="00BF4104"/>
    <w:rsid w:val="00BF4CE6"/>
    <w:rsid w:val="00BF5475"/>
    <w:rsid w:val="00BF5A67"/>
    <w:rsid w:val="00BF61D5"/>
    <w:rsid w:val="00BF76B4"/>
    <w:rsid w:val="00C00593"/>
    <w:rsid w:val="00C0082F"/>
    <w:rsid w:val="00C00CEF"/>
    <w:rsid w:val="00C00F13"/>
    <w:rsid w:val="00C0381F"/>
    <w:rsid w:val="00C03C17"/>
    <w:rsid w:val="00C045B4"/>
    <w:rsid w:val="00C04932"/>
    <w:rsid w:val="00C04A5C"/>
    <w:rsid w:val="00C05248"/>
    <w:rsid w:val="00C058A4"/>
    <w:rsid w:val="00C05E66"/>
    <w:rsid w:val="00C05F33"/>
    <w:rsid w:val="00C07F23"/>
    <w:rsid w:val="00C1009F"/>
    <w:rsid w:val="00C1051B"/>
    <w:rsid w:val="00C1051D"/>
    <w:rsid w:val="00C10B72"/>
    <w:rsid w:val="00C113B5"/>
    <w:rsid w:val="00C12729"/>
    <w:rsid w:val="00C12B46"/>
    <w:rsid w:val="00C12E16"/>
    <w:rsid w:val="00C13F57"/>
    <w:rsid w:val="00C1456E"/>
    <w:rsid w:val="00C1464B"/>
    <w:rsid w:val="00C15B13"/>
    <w:rsid w:val="00C15C21"/>
    <w:rsid w:val="00C15D7A"/>
    <w:rsid w:val="00C17512"/>
    <w:rsid w:val="00C1779E"/>
    <w:rsid w:val="00C17D9B"/>
    <w:rsid w:val="00C200C2"/>
    <w:rsid w:val="00C207F6"/>
    <w:rsid w:val="00C21612"/>
    <w:rsid w:val="00C21728"/>
    <w:rsid w:val="00C22D94"/>
    <w:rsid w:val="00C22E7C"/>
    <w:rsid w:val="00C2330A"/>
    <w:rsid w:val="00C23325"/>
    <w:rsid w:val="00C242FE"/>
    <w:rsid w:val="00C243DB"/>
    <w:rsid w:val="00C25034"/>
    <w:rsid w:val="00C30706"/>
    <w:rsid w:val="00C309E0"/>
    <w:rsid w:val="00C31853"/>
    <w:rsid w:val="00C31A76"/>
    <w:rsid w:val="00C31C45"/>
    <w:rsid w:val="00C3357E"/>
    <w:rsid w:val="00C34472"/>
    <w:rsid w:val="00C34E5D"/>
    <w:rsid w:val="00C35003"/>
    <w:rsid w:val="00C353CA"/>
    <w:rsid w:val="00C35947"/>
    <w:rsid w:val="00C35BB0"/>
    <w:rsid w:val="00C36C80"/>
    <w:rsid w:val="00C36CD8"/>
    <w:rsid w:val="00C376BF"/>
    <w:rsid w:val="00C4020F"/>
    <w:rsid w:val="00C405C3"/>
    <w:rsid w:val="00C41C8B"/>
    <w:rsid w:val="00C43000"/>
    <w:rsid w:val="00C4568F"/>
    <w:rsid w:val="00C45E82"/>
    <w:rsid w:val="00C46437"/>
    <w:rsid w:val="00C464A7"/>
    <w:rsid w:val="00C46BA1"/>
    <w:rsid w:val="00C46BD4"/>
    <w:rsid w:val="00C46F7E"/>
    <w:rsid w:val="00C478F3"/>
    <w:rsid w:val="00C47B45"/>
    <w:rsid w:val="00C5027A"/>
    <w:rsid w:val="00C503AF"/>
    <w:rsid w:val="00C50597"/>
    <w:rsid w:val="00C51201"/>
    <w:rsid w:val="00C53917"/>
    <w:rsid w:val="00C54648"/>
    <w:rsid w:val="00C54739"/>
    <w:rsid w:val="00C547B3"/>
    <w:rsid w:val="00C55107"/>
    <w:rsid w:val="00C552C2"/>
    <w:rsid w:val="00C56CE7"/>
    <w:rsid w:val="00C573FD"/>
    <w:rsid w:val="00C6036E"/>
    <w:rsid w:val="00C60534"/>
    <w:rsid w:val="00C60C3F"/>
    <w:rsid w:val="00C60F95"/>
    <w:rsid w:val="00C6107A"/>
    <w:rsid w:val="00C6139A"/>
    <w:rsid w:val="00C614C5"/>
    <w:rsid w:val="00C61598"/>
    <w:rsid w:val="00C61EF5"/>
    <w:rsid w:val="00C6211F"/>
    <w:rsid w:val="00C627EE"/>
    <w:rsid w:val="00C62DD9"/>
    <w:rsid w:val="00C6352E"/>
    <w:rsid w:val="00C63BC8"/>
    <w:rsid w:val="00C63DB4"/>
    <w:rsid w:val="00C64235"/>
    <w:rsid w:val="00C64328"/>
    <w:rsid w:val="00C643A9"/>
    <w:rsid w:val="00C65DF3"/>
    <w:rsid w:val="00C66086"/>
    <w:rsid w:val="00C6622E"/>
    <w:rsid w:val="00C66976"/>
    <w:rsid w:val="00C66A3C"/>
    <w:rsid w:val="00C66E7E"/>
    <w:rsid w:val="00C66EE7"/>
    <w:rsid w:val="00C702FE"/>
    <w:rsid w:val="00C709A5"/>
    <w:rsid w:val="00C711D6"/>
    <w:rsid w:val="00C7140B"/>
    <w:rsid w:val="00C71C97"/>
    <w:rsid w:val="00C71EE2"/>
    <w:rsid w:val="00C7228C"/>
    <w:rsid w:val="00C73067"/>
    <w:rsid w:val="00C733A8"/>
    <w:rsid w:val="00C74145"/>
    <w:rsid w:val="00C74FB8"/>
    <w:rsid w:val="00C75535"/>
    <w:rsid w:val="00C75679"/>
    <w:rsid w:val="00C7578B"/>
    <w:rsid w:val="00C7589C"/>
    <w:rsid w:val="00C7605A"/>
    <w:rsid w:val="00C77A99"/>
    <w:rsid w:val="00C80142"/>
    <w:rsid w:val="00C811C0"/>
    <w:rsid w:val="00C81975"/>
    <w:rsid w:val="00C81E87"/>
    <w:rsid w:val="00C82202"/>
    <w:rsid w:val="00C8221E"/>
    <w:rsid w:val="00C823E7"/>
    <w:rsid w:val="00C83E1E"/>
    <w:rsid w:val="00C84DEA"/>
    <w:rsid w:val="00C84F9F"/>
    <w:rsid w:val="00C8667E"/>
    <w:rsid w:val="00C86B17"/>
    <w:rsid w:val="00C8764F"/>
    <w:rsid w:val="00C90F29"/>
    <w:rsid w:val="00C9145F"/>
    <w:rsid w:val="00C91BB1"/>
    <w:rsid w:val="00C92061"/>
    <w:rsid w:val="00C93066"/>
    <w:rsid w:val="00C93577"/>
    <w:rsid w:val="00C94336"/>
    <w:rsid w:val="00C9485A"/>
    <w:rsid w:val="00C95C55"/>
    <w:rsid w:val="00C968EB"/>
    <w:rsid w:val="00C96E74"/>
    <w:rsid w:val="00C975F7"/>
    <w:rsid w:val="00CA00E5"/>
    <w:rsid w:val="00CA0985"/>
    <w:rsid w:val="00CA0AB4"/>
    <w:rsid w:val="00CA0E14"/>
    <w:rsid w:val="00CA1C9F"/>
    <w:rsid w:val="00CA2EA7"/>
    <w:rsid w:val="00CA3283"/>
    <w:rsid w:val="00CA3E69"/>
    <w:rsid w:val="00CA4504"/>
    <w:rsid w:val="00CA4EA2"/>
    <w:rsid w:val="00CA5297"/>
    <w:rsid w:val="00CA5850"/>
    <w:rsid w:val="00CA5FF6"/>
    <w:rsid w:val="00CB09EB"/>
    <w:rsid w:val="00CB1D24"/>
    <w:rsid w:val="00CB1EDF"/>
    <w:rsid w:val="00CB23AE"/>
    <w:rsid w:val="00CB2696"/>
    <w:rsid w:val="00CB2DC5"/>
    <w:rsid w:val="00CB2E31"/>
    <w:rsid w:val="00CB3137"/>
    <w:rsid w:val="00CB349E"/>
    <w:rsid w:val="00CB44EB"/>
    <w:rsid w:val="00CB4876"/>
    <w:rsid w:val="00CB4BEE"/>
    <w:rsid w:val="00CB5132"/>
    <w:rsid w:val="00CB5615"/>
    <w:rsid w:val="00CB67B1"/>
    <w:rsid w:val="00CB6920"/>
    <w:rsid w:val="00CB6F6B"/>
    <w:rsid w:val="00CB714C"/>
    <w:rsid w:val="00CB7621"/>
    <w:rsid w:val="00CB7750"/>
    <w:rsid w:val="00CB79DC"/>
    <w:rsid w:val="00CB7B10"/>
    <w:rsid w:val="00CB7B8B"/>
    <w:rsid w:val="00CB7C30"/>
    <w:rsid w:val="00CC20E3"/>
    <w:rsid w:val="00CC21E5"/>
    <w:rsid w:val="00CC4517"/>
    <w:rsid w:val="00CC4AEE"/>
    <w:rsid w:val="00CC547B"/>
    <w:rsid w:val="00CC54E0"/>
    <w:rsid w:val="00CC596D"/>
    <w:rsid w:val="00CC5C1F"/>
    <w:rsid w:val="00CC5EDC"/>
    <w:rsid w:val="00CC6A83"/>
    <w:rsid w:val="00CC75F1"/>
    <w:rsid w:val="00CC7A15"/>
    <w:rsid w:val="00CC7B0D"/>
    <w:rsid w:val="00CC7D20"/>
    <w:rsid w:val="00CD042D"/>
    <w:rsid w:val="00CD0785"/>
    <w:rsid w:val="00CD0FF8"/>
    <w:rsid w:val="00CD21C7"/>
    <w:rsid w:val="00CD34D5"/>
    <w:rsid w:val="00CD3F37"/>
    <w:rsid w:val="00CD4592"/>
    <w:rsid w:val="00CD4980"/>
    <w:rsid w:val="00CD4D9B"/>
    <w:rsid w:val="00CD6A88"/>
    <w:rsid w:val="00CD71ED"/>
    <w:rsid w:val="00CD778B"/>
    <w:rsid w:val="00CE026B"/>
    <w:rsid w:val="00CE05D7"/>
    <w:rsid w:val="00CE088A"/>
    <w:rsid w:val="00CE291F"/>
    <w:rsid w:val="00CE2D22"/>
    <w:rsid w:val="00CE2ED6"/>
    <w:rsid w:val="00CE388D"/>
    <w:rsid w:val="00CE389C"/>
    <w:rsid w:val="00CE4100"/>
    <w:rsid w:val="00CE4932"/>
    <w:rsid w:val="00CE5106"/>
    <w:rsid w:val="00CE5668"/>
    <w:rsid w:val="00CE5A28"/>
    <w:rsid w:val="00CE5C50"/>
    <w:rsid w:val="00CE5DD0"/>
    <w:rsid w:val="00CE7052"/>
    <w:rsid w:val="00CE74EB"/>
    <w:rsid w:val="00CF0002"/>
    <w:rsid w:val="00CF04BF"/>
    <w:rsid w:val="00CF056F"/>
    <w:rsid w:val="00CF0A32"/>
    <w:rsid w:val="00CF0DFD"/>
    <w:rsid w:val="00CF1D47"/>
    <w:rsid w:val="00CF2707"/>
    <w:rsid w:val="00CF5317"/>
    <w:rsid w:val="00CF5CE1"/>
    <w:rsid w:val="00CF72F2"/>
    <w:rsid w:val="00CF7FF3"/>
    <w:rsid w:val="00D0044B"/>
    <w:rsid w:val="00D00BC3"/>
    <w:rsid w:val="00D019E9"/>
    <w:rsid w:val="00D01ACE"/>
    <w:rsid w:val="00D01F04"/>
    <w:rsid w:val="00D023D1"/>
    <w:rsid w:val="00D02615"/>
    <w:rsid w:val="00D02769"/>
    <w:rsid w:val="00D02B97"/>
    <w:rsid w:val="00D0305A"/>
    <w:rsid w:val="00D04E21"/>
    <w:rsid w:val="00D05AA0"/>
    <w:rsid w:val="00D0623B"/>
    <w:rsid w:val="00D06C03"/>
    <w:rsid w:val="00D07114"/>
    <w:rsid w:val="00D07299"/>
    <w:rsid w:val="00D072E6"/>
    <w:rsid w:val="00D10B8B"/>
    <w:rsid w:val="00D10BC7"/>
    <w:rsid w:val="00D10EFD"/>
    <w:rsid w:val="00D11210"/>
    <w:rsid w:val="00D11CDE"/>
    <w:rsid w:val="00D1203C"/>
    <w:rsid w:val="00D123DA"/>
    <w:rsid w:val="00D125E3"/>
    <w:rsid w:val="00D13D33"/>
    <w:rsid w:val="00D14ECE"/>
    <w:rsid w:val="00D156A1"/>
    <w:rsid w:val="00D16632"/>
    <w:rsid w:val="00D20BF5"/>
    <w:rsid w:val="00D225C0"/>
    <w:rsid w:val="00D22C2A"/>
    <w:rsid w:val="00D25896"/>
    <w:rsid w:val="00D2616C"/>
    <w:rsid w:val="00D27FAE"/>
    <w:rsid w:val="00D31600"/>
    <w:rsid w:val="00D31644"/>
    <w:rsid w:val="00D31B12"/>
    <w:rsid w:val="00D31DD8"/>
    <w:rsid w:val="00D31DD9"/>
    <w:rsid w:val="00D32530"/>
    <w:rsid w:val="00D3296E"/>
    <w:rsid w:val="00D35541"/>
    <w:rsid w:val="00D35701"/>
    <w:rsid w:val="00D358B4"/>
    <w:rsid w:val="00D35E49"/>
    <w:rsid w:val="00D36212"/>
    <w:rsid w:val="00D364EF"/>
    <w:rsid w:val="00D36B2B"/>
    <w:rsid w:val="00D37833"/>
    <w:rsid w:val="00D40774"/>
    <w:rsid w:val="00D40B01"/>
    <w:rsid w:val="00D40D99"/>
    <w:rsid w:val="00D41227"/>
    <w:rsid w:val="00D436DD"/>
    <w:rsid w:val="00D4384F"/>
    <w:rsid w:val="00D4395F"/>
    <w:rsid w:val="00D441FA"/>
    <w:rsid w:val="00D46258"/>
    <w:rsid w:val="00D4678A"/>
    <w:rsid w:val="00D46E52"/>
    <w:rsid w:val="00D47042"/>
    <w:rsid w:val="00D47171"/>
    <w:rsid w:val="00D47DE4"/>
    <w:rsid w:val="00D47E63"/>
    <w:rsid w:val="00D50D1C"/>
    <w:rsid w:val="00D514AC"/>
    <w:rsid w:val="00D51B72"/>
    <w:rsid w:val="00D5218A"/>
    <w:rsid w:val="00D525EA"/>
    <w:rsid w:val="00D5371A"/>
    <w:rsid w:val="00D53A66"/>
    <w:rsid w:val="00D53A6E"/>
    <w:rsid w:val="00D54622"/>
    <w:rsid w:val="00D54EB6"/>
    <w:rsid w:val="00D55C39"/>
    <w:rsid w:val="00D56829"/>
    <w:rsid w:val="00D56859"/>
    <w:rsid w:val="00D5722C"/>
    <w:rsid w:val="00D57A8C"/>
    <w:rsid w:val="00D57D24"/>
    <w:rsid w:val="00D6010E"/>
    <w:rsid w:val="00D601CE"/>
    <w:rsid w:val="00D60534"/>
    <w:rsid w:val="00D60C8D"/>
    <w:rsid w:val="00D60E78"/>
    <w:rsid w:val="00D61776"/>
    <w:rsid w:val="00D61D3C"/>
    <w:rsid w:val="00D62198"/>
    <w:rsid w:val="00D6461C"/>
    <w:rsid w:val="00D64857"/>
    <w:rsid w:val="00D65FF6"/>
    <w:rsid w:val="00D66D80"/>
    <w:rsid w:val="00D701C0"/>
    <w:rsid w:val="00D7062B"/>
    <w:rsid w:val="00D70D2B"/>
    <w:rsid w:val="00D73669"/>
    <w:rsid w:val="00D73D97"/>
    <w:rsid w:val="00D74202"/>
    <w:rsid w:val="00D74F37"/>
    <w:rsid w:val="00D7520D"/>
    <w:rsid w:val="00D7576D"/>
    <w:rsid w:val="00D75DE7"/>
    <w:rsid w:val="00D7719F"/>
    <w:rsid w:val="00D775E4"/>
    <w:rsid w:val="00D77BFC"/>
    <w:rsid w:val="00D77CA2"/>
    <w:rsid w:val="00D8017A"/>
    <w:rsid w:val="00D80B30"/>
    <w:rsid w:val="00D80E35"/>
    <w:rsid w:val="00D8105F"/>
    <w:rsid w:val="00D815E5"/>
    <w:rsid w:val="00D81A47"/>
    <w:rsid w:val="00D81D9D"/>
    <w:rsid w:val="00D82146"/>
    <w:rsid w:val="00D823AF"/>
    <w:rsid w:val="00D82890"/>
    <w:rsid w:val="00D82C0F"/>
    <w:rsid w:val="00D8373A"/>
    <w:rsid w:val="00D83809"/>
    <w:rsid w:val="00D83991"/>
    <w:rsid w:val="00D83E2B"/>
    <w:rsid w:val="00D848AF"/>
    <w:rsid w:val="00D84CFE"/>
    <w:rsid w:val="00D855FA"/>
    <w:rsid w:val="00D858E8"/>
    <w:rsid w:val="00D870D2"/>
    <w:rsid w:val="00D875C4"/>
    <w:rsid w:val="00D90CBD"/>
    <w:rsid w:val="00D91198"/>
    <w:rsid w:val="00D91CFB"/>
    <w:rsid w:val="00D929DB"/>
    <w:rsid w:val="00D936D0"/>
    <w:rsid w:val="00D938FF"/>
    <w:rsid w:val="00D93BC9"/>
    <w:rsid w:val="00D94035"/>
    <w:rsid w:val="00D947AC"/>
    <w:rsid w:val="00D94ACA"/>
    <w:rsid w:val="00D94F8C"/>
    <w:rsid w:val="00D96D32"/>
    <w:rsid w:val="00D975F5"/>
    <w:rsid w:val="00D97D68"/>
    <w:rsid w:val="00DA02C7"/>
    <w:rsid w:val="00DA0CC9"/>
    <w:rsid w:val="00DA3D72"/>
    <w:rsid w:val="00DA404D"/>
    <w:rsid w:val="00DA499A"/>
    <w:rsid w:val="00DA4BC8"/>
    <w:rsid w:val="00DA5557"/>
    <w:rsid w:val="00DA7026"/>
    <w:rsid w:val="00DA72D7"/>
    <w:rsid w:val="00DB0782"/>
    <w:rsid w:val="00DB1664"/>
    <w:rsid w:val="00DB17D3"/>
    <w:rsid w:val="00DB18BA"/>
    <w:rsid w:val="00DB3367"/>
    <w:rsid w:val="00DB3EBB"/>
    <w:rsid w:val="00DB3F76"/>
    <w:rsid w:val="00DB4007"/>
    <w:rsid w:val="00DB434A"/>
    <w:rsid w:val="00DB44BC"/>
    <w:rsid w:val="00DB4CE6"/>
    <w:rsid w:val="00DB4EA7"/>
    <w:rsid w:val="00DB59F1"/>
    <w:rsid w:val="00DB5EC7"/>
    <w:rsid w:val="00DB6118"/>
    <w:rsid w:val="00DC0268"/>
    <w:rsid w:val="00DC04B1"/>
    <w:rsid w:val="00DC0BD9"/>
    <w:rsid w:val="00DC121D"/>
    <w:rsid w:val="00DC21E3"/>
    <w:rsid w:val="00DC323A"/>
    <w:rsid w:val="00DC47D9"/>
    <w:rsid w:val="00DC4DC9"/>
    <w:rsid w:val="00DC64F7"/>
    <w:rsid w:val="00DC7990"/>
    <w:rsid w:val="00DC7F31"/>
    <w:rsid w:val="00DD0B36"/>
    <w:rsid w:val="00DD1957"/>
    <w:rsid w:val="00DD276C"/>
    <w:rsid w:val="00DD2C4F"/>
    <w:rsid w:val="00DD35F7"/>
    <w:rsid w:val="00DD3F99"/>
    <w:rsid w:val="00DD4699"/>
    <w:rsid w:val="00DD4BE1"/>
    <w:rsid w:val="00DD4C64"/>
    <w:rsid w:val="00DD5517"/>
    <w:rsid w:val="00DD672A"/>
    <w:rsid w:val="00DE0440"/>
    <w:rsid w:val="00DE147E"/>
    <w:rsid w:val="00DE1E34"/>
    <w:rsid w:val="00DE2AE0"/>
    <w:rsid w:val="00DE4844"/>
    <w:rsid w:val="00DE5764"/>
    <w:rsid w:val="00DE6153"/>
    <w:rsid w:val="00DE68F9"/>
    <w:rsid w:val="00DE6BD1"/>
    <w:rsid w:val="00DE6CF9"/>
    <w:rsid w:val="00DE7AA5"/>
    <w:rsid w:val="00DE7FD9"/>
    <w:rsid w:val="00DF10EC"/>
    <w:rsid w:val="00DF15F9"/>
    <w:rsid w:val="00DF1F85"/>
    <w:rsid w:val="00DF2064"/>
    <w:rsid w:val="00DF23A4"/>
    <w:rsid w:val="00DF3335"/>
    <w:rsid w:val="00DF3CC5"/>
    <w:rsid w:val="00DF45A0"/>
    <w:rsid w:val="00DF45F0"/>
    <w:rsid w:val="00DF48CD"/>
    <w:rsid w:val="00DF4A1C"/>
    <w:rsid w:val="00DF4E1A"/>
    <w:rsid w:val="00DF559F"/>
    <w:rsid w:val="00DF58B3"/>
    <w:rsid w:val="00DF59F0"/>
    <w:rsid w:val="00DF5CFD"/>
    <w:rsid w:val="00DF5E0B"/>
    <w:rsid w:val="00DF5FF2"/>
    <w:rsid w:val="00DF7C59"/>
    <w:rsid w:val="00E0011B"/>
    <w:rsid w:val="00E0075C"/>
    <w:rsid w:val="00E010DF"/>
    <w:rsid w:val="00E01479"/>
    <w:rsid w:val="00E01896"/>
    <w:rsid w:val="00E022A8"/>
    <w:rsid w:val="00E0234A"/>
    <w:rsid w:val="00E02DC5"/>
    <w:rsid w:val="00E02E0B"/>
    <w:rsid w:val="00E030C7"/>
    <w:rsid w:val="00E033B2"/>
    <w:rsid w:val="00E036B9"/>
    <w:rsid w:val="00E045EF"/>
    <w:rsid w:val="00E048BC"/>
    <w:rsid w:val="00E04AC8"/>
    <w:rsid w:val="00E0547D"/>
    <w:rsid w:val="00E062CA"/>
    <w:rsid w:val="00E06C4B"/>
    <w:rsid w:val="00E06EAF"/>
    <w:rsid w:val="00E106C8"/>
    <w:rsid w:val="00E10B3F"/>
    <w:rsid w:val="00E121A8"/>
    <w:rsid w:val="00E12472"/>
    <w:rsid w:val="00E12611"/>
    <w:rsid w:val="00E12807"/>
    <w:rsid w:val="00E12E07"/>
    <w:rsid w:val="00E146C7"/>
    <w:rsid w:val="00E14F9B"/>
    <w:rsid w:val="00E153B3"/>
    <w:rsid w:val="00E1579B"/>
    <w:rsid w:val="00E160BB"/>
    <w:rsid w:val="00E17AE3"/>
    <w:rsid w:val="00E17FE4"/>
    <w:rsid w:val="00E20ECC"/>
    <w:rsid w:val="00E2114D"/>
    <w:rsid w:val="00E227E9"/>
    <w:rsid w:val="00E22A92"/>
    <w:rsid w:val="00E235FC"/>
    <w:rsid w:val="00E23EF1"/>
    <w:rsid w:val="00E2444F"/>
    <w:rsid w:val="00E24B57"/>
    <w:rsid w:val="00E26803"/>
    <w:rsid w:val="00E27A5A"/>
    <w:rsid w:val="00E27D65"/>
    <w:rsid w:val="00E300B6"/>
    <w:rsid w:val="00E3018B"/>
    <w:rsid w:val="00E30440"/>
    <w:rsid w:val="00E30674"/>
    <w:rsid w:val="00E30DB2"/>
    <w:rsid w:val="00E32378"/>
    <w:rsid w:val="00E3275D"/>
    <w:rsid w:val="00E3378C"/>
    <w:rsid w:val="00E3443A"/>
    <w:rsid w:val="00E34B29"/>
    <w:rsid w:val="00E34DAE"/>
    <w:rsid w:val="00E35358"/>
    <w:rsid w:val="00E3564F"/>
    <w:rsid w:val="00E358EB"/>
    <w:rsid w:val="00E35C14"/>
    <w:rsid w:val="00E36810"/>
    <w:rsid w:val="00E37485"/>
    <w:rsid w:val="00E37B2C"/>
    <w:rsid w:val="00E4105A"/>
    <w:rsid w:val="00E4110C"/>
    <w:rsid w:val="00E4156E"/>
    <w:rsid w:val="00E43394"/>
    <w:rsid w:val="00E4363E"/>
    <w:rsid w:val="00E43D46"/>
    <w:rsid w:val="00E4408F"/>
    <w:rsid w:val="00E44241"/>
    <w:rsid w:val="00E4442D"/>
    <w:rsid w:val="00E44443"/>
    <w:rsid w:val="00E44912"/>
    <w:rsid w:val="00E44D5F"/>
    <w:rsid w:val="00E45AF7"/>
    <w:rsid w:val="00E46255"/>
    <w:rsid w:val="00E46501"/>
    <w:rsid w:val="00E46ACD"/>
    <w:rsid w:val="00E50102"/>
    <w:rsid w:val="00E501D8"/>
    <w:rsid w:val="00E50AA3"/>
    <w:rsid w:val="00E518F3"/>
    <w:rsid w:val="00E51980"/>
    <w:rsid w:val="00E5222A"/>
    <w:rsid w:val="00E5258C"/>
    <w:rsid w:val="00E52623"/>
    <w:rsid w:val="00E52DAF"/>
    <w:rsid w:val="00E53229"/>
    <w:rsid w:val="00E56871"/>
    <w:rsid w:val="00E56DC9"/>
    <w:rsid w:val="00E5713C"/>
    <w:rsid w:val="00E5717A"/>
    <w:rsid w:val="00E57239"/>
    <w:rsid w:val="00E57743"/>
    <w:rsid w:val="00E57E54"/>
    <w:rsid w:val="00E6052E"/>
    <w:rsid w:val="00E60678"/>
    <w:rsid w:val="00E60D14"/>
    <w:rsid w:val="00E6164F"/>
    <w:rsid w:val="00E6183E"/>
    <w:rsid w:val="00E6300A"/>
    <w:rsid w:val="00E63482"/>
    <w:rsid w:val="00E6360B"/>
    <w:rsid w:val="00E639F5"/>
    <w:rsid w:val="00E64BEA"/>
    <w:rsid w:val="00E65A7F"/>
    <w:rsid w:val="00E6636D"/>
    <w:rsid w:val="00E663DF"/>
    <w:rsid w:val="00E668D8"/>
    <w:rsid w:val="00E66ED6"/>
    <w:rsid w:val="00E673D9"/>
    <w:rsid w:val="00E70D61"/>
    <w:rsid w:val="00E71350"/>
    <w:rsid w:val="00E71866"/>
    <w:rsid w:val="00E736A2"/>
    <w:rsid w:val="00E736CA"/>
    <w:rsid w:val="00E738C4"/>
    <w:rsid w:val="00E73AD0"/>
    <w:rsid w:val="00E7405D"/>
    <w:rsid w:val="00E74EB3"/>
    <w:rsid w:val="00E75B8A"/>
    <w:rsid w:val="00E75F8B"/>
    <w:rsid w:val="00E7602A"/>
    <w:rsid w:val="00E7686B"/>
    <w:rsid w:val="00E77144"/>
    <w:rsid w:val="00E778B3"/>
    <w:rsid w:val="00E77E39"/>
    <w:rsid w:val="00E82478"/>
    <w:rsid w:val="00E828B0"/>
    <w:rsid w:val="00E82A01"/>
    <w:rsid w:val="00E82A3F"/>
    <w:rsid w:val="00E835CD"/>
    <w:rsid w:val="00E83DEC"/>
    <w:rsid w:val="00E85C51"/>
    <w:rsid w:val="00E85FA6"/>
    <w:rsid w:val="00E86619"/>
    <w:rsid w:val="00E86CD3"/>
    <w:rsid w:val="00E86FBC"/>
    <w:rsid w:val="00E87BDD"/>
    <w:rsid w:val="00E87D48"/>
    <w:rsid w:val="00E903F4"/>
    <w:rsid w:val="00E905D7"/>
    <w:rsid w:val="00E914D1"/>
    <w:rsid w:val="00E916A2"/>
    <w:rsid w:val="00E91A13"/>
    <w:rsid w:val="00E91A42"/>
    <w:rsid w:val="00E93027"/>
    <w:rsid w:val="00E93873"/>
    <w:rsid w:val="00E94B81"/>
    <w:rsid w:val="00E94B89"/>
    <w:rsid w:val="00E94C40"/>
    <w:rsid w:val="00E9582A"/>
    <w:rsid w:val="00E960C8"/>
    <w:rsid w:val="00E97A84"/>
    <w:rsid w:val="00E97E1A"/>
    <w:rsid w:val="00E97F3C"/>
    <w:rsid w:val="00EA01B0"/>
    <w:rsid w:val="00EA09EE"/>
    <w:rsid w:val="00EA12E8"/>
    <w:rsid w:val="00EA3535"/>
    <w:rsid w:val="00EA36A4"/>
    <w:rsid w:val="00EA3EF7"/>
    <w:rsid w:val="00EA4FF6"/>
    <w:rsid w:val="00EA5882"/>
    <w:rsid w:val="00EA59AC"/>
    <w:rsid w:val="00EA5EA2"/>
    <w:rsid w:val="00EA69F9"/>
    <w:rsid w:val="00EA7099"/>
    <w:rsid w:val="00EA7641"/>
    <w:rsid w:val="00EA7CC0"/>
    <w:rsid w:val="00EB133F"/>
    <w:rsid w:val="00EB3AC5"/>
    <w:rsid w:val="00EB3AF5"/>
    <w:rsid w:val="00EB3D2D"/>
    <w:rsid w:val="00EB4972"/>
    <w:rsid w:val="00EB4B07"/>
    <w:rsid w:val="00EB4B88"/>
    <w:rsid w:val="00EB4D9E"/>
    <w:rsid w:val="00EB5C19"/>
    <w:rsid w:val="00EB71BB"/>
    <w:rsid w:val="00EC1E15"/>
    <w:rsid w:val="00EC24DC"/>
    <w:rsid w:val="00EC25E1"/>
    <w:rsid w:val="00EC38D3"/>
    <w:rsid w:val="00EC3B38"/>
    <w:rsid w:val="00EC4BFE"/>
    <w:rsid w:val="00EC4E0C"/>
    <w:rsid w:val="00EC53FC"/>
    <w:rsid w:val="00EC5718"/>
    <w:rsid w:val="00EC5CBE"/>
    <w:rsid w:val="00EC5FC9"/>
    <w:rsid w:val="00EC6076"/>
    <w:rsid w:val="00EC6F58"/>
    <w:rsid w:val="00EC71AB"/>
    <w:rsid w:val="00EC72B8"/>
    <w:rsid w:val="00ED0044"/>
    <w:rsid w:val="00ED0A3D"/>
    <w:rsid w:val="00ED12C0"/>
    <w:rsid w:val="00ED1321"/>
    <w:rsid w:val="00ED1671"/>
    <w:rsid w:val="00ED17D9"/>
    <w:rsid w:val="00ED213E"/>
    <w:rsid w:val="00ED3284"/>
    <w:rsid w:val="00ED386A"/>
    <w:rsid w:val="00ED3E9E"/>
    <w:rsid w:val="00ED5090"/>
    <w:rsid w:val="00ED5672"/>
    <w:rsid w:val="00ED59F7"/>
    <w:rsid w:val="00ED5D88"/>
    <w:rsid w:val="00ED71B9"/>
    <w:rsid w:val="00ED7907"/>
    <w:rsid w:val="00ED7A49"/>
    <w:rsid w:val="00EE04EF"/>
    <w:rsid w:val="00EE08EF"/>
    <w:rsid w:val="00EE21D1"/>
    <w:rsid w:val="00EE23E3"/>
    <w:rsid w:val="00EE3B1E"/>
    <w:rsid w:val="00EE3E17"/>
    <w:rsid w:val="00EE3E68"/>
    <w:rsid w:val="00EE492D"/>
    <w:rsid w:val="00EE4F89"/>
    <w:rsid w:val="00EE5513"/>
    <w:rsid w:val="00EE60ED"/>
    <w:rsid w:val="00EE6831"/>
    <w:rsid w:val="00EE6A64"/>
    <w:rsid w:val="00EE7AF5"/>
    <w:rsid w:val="00EE7B62"/>
    <w:rsid w:val="00EE7F71"/>
    <w:rsid w:val="00EF098C"/>
    <w:rsid w:val="00EF145B"/>
    <w:rsid w:val="00EF147E"/>
    <w:rsid w:val="00EF1658"/>
    <w:rsid w:val="00EF18C8"/>
    <w:rsid w:val="00EF1AD5"/>
    <w:rsid w:val="00EF2995"/>
    <w:rsid w:val="00EF2A2A"/>
    <w:rsid w:val="00EF2BD8"/>
    <w:rsid w:val="00EF3B75"/>
    <w:rsid w:val="00EF3DC5"/>
    <w:rsid w:val="00EF4237"/>
    <w:rsid w:val="00EF45D1"/>
    <w:rsid w:val="00EF4B73"/>
    <w:rsid w:val="00EF4F74"/>
    <w:rsid w:val="00EF5331"/>
    <w:rsid w:val="00EF5A2D"/>
    <w:rsid w:val="00EF5E31"/>
    <w:rsid w:val="00EF6008"/>
    <w:rsid w:val="00EF6365"/>
    <w:rsid w:val="00EF6519"/>
    <w:rsid w:val="00EF7EEF"/>
    <w:rsid w:val="00F008EA"/>
    <w:rsid w:val="00F01216"/>
    <w:rsid w:val="00F0175F"/>
    <w:rsid w:val="00F01D92"/>
    <w:rsid w:val="00F02835"/>
    <w:rsid w:val="00F036AF"/>
    <w:rsid w:val="00F039A6"/>
    <w:rsid w:val="00F03B31"/>
    <w:rsid w:val="00F03E09"/>
    <w:rsid w:val="00F041DD"/>
    <w:rsid w:val="00F04F4B"/>
    <w:rsid w:val="00F050BE"/>
    <w:rsid w:val="00F07659"/>
    <w:rsid w:val="00F10429"/>
    <w:rsid w:val="00F12098"/>
    <w:rsid w:val="00F15903"/>
    <w:rsid w:val="00F16484"/>
    <w:rsid w:val="00F16521"/>
    <w:rsid w:val="00F16DD0"/>
    <w:rsid w:val="00F17814"/>
    <w:rsid w:val="00F2048E"/>
    <w:rsid w:val="00F20B6A"/>
    <w:rsid w:val="00F22152"/>
    <w:rsid w:val="00F226EF"/>
    <w:rsid w:val="00F2298E"/>
    <w:rsid w:val="00F229C2"/>
    <w:rsid w:val="00F23269"/>
    <w:rsid w:val="00F24387"/>
    <w:rsid w:val="00F24815"/>
    <w:rsid w:val="00F251F7"/>
    <w:rsid w:val="00F25E66"/>
    <w:rsid w:val="00F27AB0"/>
    <w:rsid w:val="00F3099D"/>
    <w:rsid w:val="00F31BAB"/>
    <w:rsid w:val="00F31CFA"/>
    <w:rsid w:val="00F321C6"/>
    <w:rsid w:val="00F322E6"/>
    <w:rsid w:val="00F328E6"/>
    <w:rsid w:val="00F32BDA"/>
    <w:rsid w:val="00F32D7E"/>
    <w:rsid w:val="00F33751"/>
    <w:rsid w:val="00F347F9"/>
    <w:rsid w:val="00F34D83"/>
    <w:rsid w:val="00F34EA9"/>
    <w:rsid w:val="00F35D9E"/>
    <w:rsid w:val="00F35F85"/>
    <w:rsid w:val="00F3714C"/>
    <w:rsid w:val="00F37280"/>
    <w:rsid w:val="00F37924"/>
    <w:rsid w:val="00F37A0D"/>
    <w:rsid w:val="00F37DCB"/>
    <w:rsid w:val="00F37F19"/>
    <w:rsid w:val="00F40365"/>
    <w:rsid w:val="00F407FB"/>
    <w:rsid w:val="00F416F6"/>
    <w:rsid w:val="00F418A6"/>
    <w:rsid w:val="00F42253"/>
    <w:rsid w:val="00F4294D"/>
    <w:rsid w:val="00F4309A"/>
    <w:rsid w:val="00F431B5"/>
    <w:rsid w:val="00F43CC8"/>
    <w:rsid w:val="00F44107"/>
    <w:rsid w:val="00F44D5A"/>
    <w:rsid w:val="00F4549B"/>
    <w:rsid w:val="00F45803"/>
    <w:rsid w:val="00F465FF"/>
    <w:rsid w:val="00F467EE"/>
    <w:rsid w:val="00F46D66"/>
    <w:rsid w:val="00F47450"/>
    <w:rsid w:val="00F50041"/>
    <w:rsid w:val="00F50D79"/>
    <w:rsid w:val="00F52133"/>
    <w:rsid w:val="00F52D5A"/>
    <w:rsid w:val="00F53595"/>
    <w:rsid w:val="00F53821"/>
    <w:rsid w:val="00F552E4"/>
    <w:rsid w:val="00F55C70"/>
    <w:rsid w:val="00F55E6D"/>
    <w:rsid w:val="00F55EE8"/>
    <w:rsid w:val="00F5648A"/>
    <w:rsid w:val="00F570E2"/>
    <w:rsid w:val="00F57A3D"/>
    <w:rsid w:val="00F6013B"/>
    <w:rsid w:val="00F60340"/>
    <w:rsid w:val="00F60817"/>
    <w:rsid w:val="00F60A02"/>
    <w:rsid w:val="00F61609"/>
    <w:rsid w:val="00F61E9D"/>
    <w:rsid w:val="00F61F9E"/>
    <w:rsid w:val="00F62A71"/>
    <w:rsid w:val="00F641EF"/>
    <w:rsid w:val="00F64712"/>
    <w:rsid w:val="00F6604B"/>
    <w:rsid w:val="00F664C6"/>
    <w:rsid w:val="00F67782"/>
    <w:rsid w:val="00F6779D"/>
    <w:rsid w:val="00F7053E"/>
    <w:rsid w:val="00F708EF"/>
    <w:rsid w:val="00F70E1A"/>
    <w:rsid w:val="00F70E80"/>
    <w:rsid w:val="00F71238"/>
    <w:rsid w:val="00F71AC6"/>
    <w:rsid w:val="00F71C8D"/>
    <w:rsid w:val="00F72622"/>
    <w:rsid w:val="00F72F17"/>
    <w:rsid w:val="00F73EA8"/>
    <w:rsid w:val="00F73EBD"/>
    <w:rsid w:val="00F74349"/>
    <w:rsid w:val="00F74DD2"/>
    <w:rsid w:val="00F74EAD"/>
    <w:rsid w:val="00F75615"/>
    <w:rsid w:val="00F7694B"/>
    <w:rsid w:val="00F77C80"/>
    <w:rsid w:val="00F808AA"/>
    <w:rsid w:val="00F80B65"/>
    <w:rsid w:val="00F811FB"/>
    <w:rsid w:val="00F81779"/>
    <w:rsid w:val="00F827C4"/>
    <w:rsid w:val="00F834C6"/>
    <w:rsid w:val="00F83770"/>
    <w:rsid w:val="00F83871"/>
    <w:rsid w:val="00F83D4A"/>
    <w:rsid w:val="00F83EBE"/>
    <w:rsid w:val="00F83EEA"/>
    <w:rsid w:val="00F83F73"/>
    <w:rsid w:val="00F851B5"/>
    <w:rsid w:val="00F858E4"/>
    <w:rsid w:val="00F8598D"/>
    <w:rsid w:val="00F85E95"/>
    <w:rsid w:val="00F860C9"/>
    <w:rsid w:val="00F8618F"/>
    <w:rsid w:val="00F86893"/>
    <w:rsid w:val="00F86F7E"/>
    <w:rsid w:val="00F87C45"/>
    <w:rsid w:val="00F902DD"/>
    <w:rsid w:val="00F9116A"/>
    <w:rsid w:val="00F91624"/>
    <w:rsid w:val="00F916E2"/>
    <w:rsid w:val="00F93C85"/>
    <w:rsid w:val="00F94CD6"/>
    <w:rsid w:val="00F94F56"/>
    <w:rsid w:val="00F94F88"/>
    <w:rsid w:val="00F95B73"/>
    <w:rsid w:val="00F95D4C"/>
    <w:rsid w:val="00F963DB"/>
    <w:rsid w:val="00F96BA2"/>
    <w:rsid w:val="00FA002A"/>
    <w:rsid w:val="00FA018D"/>
    <w:rsid w:val="00FA0A06"/>
    <w:rsid w:val="00FA0A49"/>
    <w:rsid w:val="00FA0BF9"/>
    <w:rsid w:val="00FA0EFA"/>
    <w:rsid w:val="00FA11A8"/>
    <w:rsid w:val="00FA1270"/>
    <w:rsid w:val="00FA14B3"/>
    <w:rsid w:val="00FA240F"/>
    <w:rsid w:val="00FA2573"/>
    <w:rsid w:val="00FA2574"/>
    <w:rsid w:val="00FA2A50"/>
    <w:rsid w:val="00FA2C9F"/>
    <w:rsid w:val="00FA306D"/>
    <w:rsid w:val="00FA327C"/>
    <w:rsid w:val="00FA4644"/>
    <w:rsid w:val="00FA46C0"/>
    <w:rsid w:val="00FA4814"/>
    <w:rsid w:val="00FA4B1F"/>
    <w:rsid w:val="00FA52E9"/>
    <w:rsid w:val="00FA6420"/>
    <w:rsid w:val="00FA6DA5"/>
    <w:rsid w:val="00FA74EC"/>
    <w:rsid w:val="00FA7773"/>
    <w:rsid w:val="00FA7B53"/>
    <w:rsid w:val="00FA7F9E"/>
    <w:rsid w:val="00FA7FA8"/>
    <w:rsid w:val="00FB0678"/>
    <w:rsid w:val="00FB1853"/>
    <w:rsid w:val="00FB21A0"/>
    <w:rsid w:val="00FB251C"/>
    <w:rsid w:val="00FB2C23"/>
    <w:rsid w:val="00FB372B"/>
    <w:rsid w:val="00FB401B"/>
    <w:rsid w:val="00FB4480"/>
    <w:rsid w:val="00FB47EF"/>
    <w:rsid w:val="00FB502A"/>
    <w:rsid w:val="00FB6029"/>
    <w:rsid w:val="00FB7209"/>
    <w:rsid w:val="00FB789C"/>
    <w:rsid w:val="00FB7C45"/>
    <w:rsid w:val="00FB7DA1"/>
    <w:rsid w:val="00FC0517"/>
    <w:rsid w:val="00FC1197"/>
    <w:rsid w:val="00FC2127"/>
    <w:rsid w:val="00FC32BB"/>
    <w:rsid w:val="00FC392B"/>
    <w:rsid w:val="00FC3B5D"/>
    <w:rsid w:val="00FC3C14"/>
    <w:rsid w:val="00FC43C8"/>
    <w:rsid w:val="00FC4C6B"/>
    <w:rsid w:val="00FC53C8"/>
    <w:rsid w:val="00FC5AA8"/>
    <w:rsid w:val="00FC6825"/>
    <w:rsid w:val="00FC6F67"/>
    <w:rsid w:val="00FD031B"/>
    <w:rsid w:val="00FD13AD"/>
    <w:rsid w:val="00FD174D"/>
    <w:rsid w:val="00FD23A2"/>
    <w:rsid w:val="00FD2719"/>
    <w:rsid w:val="00FD2D72"/>
    <w:rsid w:val="00FD3085"/>
    <w:rsid w:val="00FD32C5"/>
    <w:rsid w:val="00FD3E3E"/>
    <w:rsid w:val="00FD3EAF"/>
    <w:rsid w:val="00FD4101"/>
    <w:rsid w:val="00FD5F19"/>
    <w:rsid w:val="00FD5F5D"/>
    <w:rsid w:val="00FD7160"/>
    <w:rsid w:val="00FD7697"/>
    <w:rsid w:val="00FE00B6"/>
    <w:rsid w:val="00FE09D7"/>
    <w:rsid w:val="00FE0AE8"/>
    <w:rsid w:val="00FE0FC0"/>
    <w:rsid w:val="00FE2B0D"/>
    <w:rsid w:val="00FE37C6"/>
    <w:rsid w:val="00FE3A27"/>
    <w:rsid w:val="00FE3E2C"/>
    <w:rsid w:val="00FE449E"/>
    <w:rsid w:val="00FE54A5"/>
    <w:rsid w:val="00FE66C8"/>
    <w:rsid w:val="00FE6706"/>
    <w:rsid w:val="00FE6DFE"/>
    <w:rsid w:val="00FE707F"/>
    <w:rsid w:val="00FE7B78"/>
    <w:rsid w:val="00FF1FF2"/>
    <w:rsid w:val="00FF25A2"/>
    <w:rsid w:val="00FF2AF5"/>
    <w:rsid w:val="00FF2DD4"/>
    <w:rsid w:val="00FF3090"/>
    <w:rsid w:val="00FF3379"/>
    <w:rsid w:val="00FF40D6"/>
    <w:rsid w:val="00FF4875"/>
    <w:rsid w:val="00FF51C1"/>
    <w:rsid w:val="00FF5F24"/>
    <w:rsid w:val="00FF69EE"/>
    <w:rsid w:val="00FF74B3"/>
    <w:rsid w:val="00FF7695"/>
    <w:rsid w:val="00FF78ED"/>
    <w:rsid w:val="00FF7DE0"/>
    <w:rsid w:val="00FF7F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white"/>
    </o:shapedefaults>
    <o:shapelayout v:ext="edit">
      <o:idmap v:ext="edit" data="1"/>
    </o:shapelayout>
  </w:shapeDefaults>
  <w:decimalSymbol w:val=","/>
  <w:listSeparator w:val=";"/>
  <w14:docId w14:val="093F75F3"/>
  <w15:docId w15:val="{6A598E6D-8B40-46EB-A2FB-CB51FAAA1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ru-RU" w:eastAsia="en-US" w:bidi="ar-SA"/>
      </w:rPr>
    </w:rPrDefault>
    <w:pPrDefault/>
  </w:docDefaults>
  <w:latentStyles w:defLockedState="1" w:defUIPriority="99" w:defSemiHidden="0" w:defUnhideWhenUsed="0" w:defQFormat="0" w:count="371">
    <w:lsdException w:name="Normal" w:locked="0" w:uiPriority="0"/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 w:unhideWhenUsed="1"/>
    <w:lsdException w:name="toc 2" w:semiHidden="1" w:uiPriority="39" w:unhideWhenUsed="1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unhideWhenUsed="1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10"/>
    <w:lsdException w:name="Closing" w:semiHidden="1"/>
    <w:lsdException w:name="Signature" w:semiHidden="1"/>
    <w:lsdException w:name="Default Paragraph Font" w:locked="0" w:semiHidden="1" w:uiPriority="1" w:unhideWhenUsed="1"/>
    <w:lsdException w:name="Body Text" w:semiHidden="1" w:unhideWhenUsed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 w:unhideWhenUsed="1"/>
    <w:lsdException w:name="Body Text Indent 3" w:semiHidden="1" w:unhideWhenUsed="1"/>
    <w:lsdException w:name="Block Text" w:semiHidden="1"/>
    <w:lsdException w:name="Hyperlink" w:semiHidden="1" w:unhideWhenUsed="1"/>
    <w:lsdException w:name="FollowedHyperlink" w:semiHidden="1"/>
    <w:lsdException w:name="Strong" w:uiPriority="22"/>
    <w:lsdException w:name="Emphasis" w:uiPriority="20"/>
    <w:lsdException w:name="Document Map" w:semiHidden="1"/>
    <w:lsdException w:name="Plain Text" w:semiHidden="1"/>
    <w:lsdException w:name="E-mail Signature" w:semiHidden="1"/>
    <w:lsdException w:name="HTML Top of Form" w:locked="0" w:semiHidden="1" w:unhideWhenUsed="1"/>
    <w:lsdException w:name="HTML Bottom of Form" w:locked="0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/>
    <w:lsdException w:name="HTML Typewriter" w:semiHidden="1"/>
    <w:lsdException w:name="HTML Variable" w:semiHidden="1"/>
    <w:lsdException w:name="Normal Table" w:locked="0" w:semiHidden="1" w:unhideWhenUsed="1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3">
    <w:name w:val="Normal"/>
    <w:rsid w:val="00440177"/>
  </w:style>
  <w:style w:type="paragraph" w:styleId="12">
    <w:name w:val="heading 1"/>
    <w:aliases w:val="h1,Level 1 Topic Heading,H1,Section,1,app heading 1,ITT t1,II+,I,H11,H12,H13,H14,H15,H16,H17,H18,H111,H121,H131,H141,H151,H161,H171,H19,H112,H122,H132,H142,H152,H162,H172,H181,H1111,H1211,H1311,H1411,H1511,H1611,H1711,H110,H113,H123,H133,.,g"/>
    <w:basedOn w:val="a3"/>
    <w:next w:val="a3"/>
    <w:link w:val="13"/>
    <w:uiPriority w:val="99"/>
    <w:locked/>
    <w:rsid w:val="003F792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paragraph" w:styleId="20">
    <w:name w:val="heading 2"/>
    <w:aliases w:val="H2,h2,Самостоятельный раздел + Слева:  0,63 см,Первая строка:  0,95 см....,Numbered text 3,Раздел,2,2 headline,h,headline,H2 Знак,h2 Знак,Subhead A,H21,H22,H23,H24,H25,H26,H27,H28,H29,H210,H211,H221,H231,H241,H251,H261,2 Зна"/>
    <w:basedOn w:val="a3"/>
    <w:next w:val="a3"/>
    <w:link w:val="21"/>
    <w:uiPriority w:val="99"/>
    <w:unhideWhenUsed/>
    <w:locked/>
    <w:rsid w:val="003F792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paragraph" w:styleId="3">
    <w:name w:val="heading 3"/>
    <w:aliases w:val="Map,h3,Level 3 Topic Heading,H31,Minor,H32,H33,H34,H35,H36,H37,H38,H39,H310,H311,H312,H313,H314,3,Level 1 - 1,h31,h32,h33,h34,h35,h36,h37,h38,h39,h310,h311,h321,h331,h341,h351,h361,h371,h381,h312,h322,h332,h342,h352,h362,h372,h382,h313,o"/>
    <w:basedOn w:val="a3"/>
    <w:next w:val="a3"/>
    <w:link w:val="30"/>
    <w:uiPriority w:val="99"/>
    <w:unhideWhenUsed/>
    <w:locked/>
    <w:rsid w:val="003F792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paragraph" w:styleId="4">
    <w:name w:val="heading 4"/>
    <w:aliases w:val="Заголовок 4 (Приложение),H4,Заголовок 4 Знак2,Заголовок 4 Знак Знак,Заголовок 4 Знак1 Знак Знак,Заголовок 4 (Приложение) Знак Знак Знак,H4 Знак Знак Знак,Заголовок 4 (Приложение) Знак1 Знак,H4 Знак1 Знак,Заголовок 4 Знак1 Знак1,H4 Знак,h4,4"/>
    <w:basedOn w:val="a3"/>
    <w:next w:val="a3"/>
    <w:link w:val="40"/>
    <w:uiPriority w:val="99"/>
    <w:unhideWhenUsed/>
    <w:locked/>
    <w:rsid w:val="003F7922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paragraph" w:styleId="5">
    <w:name w:val="heading 5"/>
    <w:aliases w:val="H5,Заголовок 5 Знак1,Заголовок 5 Знак Знак,(приложение),h5,Level 5 Topic Heading,PIM 5,5,ITT t5,PA Pico Section,5 sub-bullet,sb,i) ii) iii)"/>
    <w:basedOn w:val="a3"/>
    <w:next w:val="a3"/>
    <w:link w:val="50"/>
    <w:uiPriority w:val="99"/>
    <w:unhideWhenUsed/>
    <w:locked/>
    <w:rsid w:val="003F7922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1FA1FF" w:themeColor="accent1" w:themeShade="BF"/>
    </w:rPr>
  </w:style>
  <w:style w:type="paragraph" w:styleId="6">
    <w:name w:val="heading 6"/>
    <w:aliases w:val="PIM 6,6,h6,H6,Heading 6 Char,__Подпункт,Gliederung6"/>
    <w:basedOn w:val="a3"/>
    <w:next w:val="a3"/>
    <w:link w:val="60"/>
    <w:uiPriority w:val="99"/>
    <w:unhideWhenUsed/>
    <w:locked/>
    <w:rsid w:val="003F7922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006FBF" w:themeColor="accent1" w:themeShade="80"/>
    </w:rPr>
  </w:style>
  <w:style w:type="paragraph" w:styleId="7">
    <w:name w:val="heading 7"/>
    <w:aliases w:val="PIM 7"/>
    <w:basedOn w:val="a3"/>
    <w:next w:val="a3"/>
    <w:link w:val="70"/>
    <w:uiPriority w:val="99"/>
    <w:unhideWhenUsed/>
    <w:locked/>
    <w:rsid w:val="003F7922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paragraph" w:styleId="8">
    <w:name w:val="heading 8"/>
    <w:aliases w:val="Legal Level 1.1.1.,h8,Second Subheading"/>
    <w:basedOn w:val="a3"/>
    <w:next w:val="a3"/>
    <w:link w:val="80"/>
    <w:uiPriority w:val="99"/>
    <w:unhideWhenUsed/>
    <w:locked/>
    <w:rsid w:val="003F7922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paragraph" w:styleId="9">
    <w:name w:val="heading 9"/>
    <w:aliases w:val="Legal Level 1.1.1.1.,aaa,PIM 9"/>
    <w:basedOn w:val="a3"/>
    <w:next w:val="a3"/>
    <w:link w:val="90"/>
    <w:uiPriority w:val="99"/>
    <w:unhideWhenUsed/>
    <w:locked/>
    <w:rsid w:val="003F7922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customStyle="1" w:styleId="a7">
    <w:name w:val="Формула"/>
    <w:rsid w:val="000C352B"/>
    <w:pPr>
      <w:spacing w:before="240" w:after="240"/>
      <w:jc w:val="center"/>
    </w:pPr>
    <w:rPr>
      <w:rFonts w:ascii="Cambria Math" w:hAnsi="Cambria Math"/>
      <w:color w:val="000000" w:themeColor="text1"/>
    </w:rPr>
  </w:style>
  <w:style w:type="paragraph" w:customStyle="1" w:styleId="1">
    <w:name w:val="1."/>
    <w:link w:val="14"/>
    <w:qFormat/>
    <w:rsid w:val="00CA0E14"/>
    <w:pPr>
      <w:numPr>
        <w:numId w:val="1"/>
      </w:numPr>
      <w:spacing w:after="240" w:line="320" w:lineRule="exact"/>
      <w:jc w:val="both"/>
      <w:outlineLvl w:val="0"/>
    </w:pPr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">
    <w:name w:val="1.1."/>
    <w:basedOn w:val="1"/>
    <w:link w:val="112"/>
    <w:qFormat/>
    <w:rsid w:val="000A2007"/>
    <w:pPr>
      <w:numPr>
        <w:ilvl w:val="1"/>
      </w:numPr>
      <w:spacing w:before="120" w:after="60"/>
      <w:outlineLvl w:val="1"/>
    </w:pPr>
    <w:rPr>
      <w:b w:val="0"/>
      <w:sz w:val="20"/>
    </w:rPr>
  </w:style>
  <w:style w:type="character" w:customStyle="1" w:styleId="14">
    <w:name w:val="1. Знак"/>
    <w:basedOn w:val="a4"/>
    <w:link w:val="1"/>
    <w:rsid w:val="00CA0E14"/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1">
    <w:name w:val="1.1.1."/>
    <w:basedOn w:val="11"/>
    <w:link w:val="1110"/>
    <w:qFormat/>
    <w:rsid w:val="002F3E54"/>
    <w:pPr>
      <w:numPr>
        <w:ilvl w:val="2"/>
      </w:numPr>
      <w:spacing w:before="0"/>
      <w:ind w:left="0"/>
      <w:outlineLvl w:val="9"/>
    </w:pPr>
  </w:style>
  <w:style w:type="character" w:customStyle="1" w:styleId="112">
    <w:name w:val="1.1. Знак"/>
    <w:basedOn w:val="a4"/>
    <w:link w:val="11"/>
    <w:rsid w:val="000A2007"/>
    <w:rPr>
      <w:rFonts w:eastAsia="Times New Roman" w:cs="Arial"/>
      <w:color w:val="000000" w:themeColor="text1"/>
      <w:lang w:eastAsia="ru-RU"/>
    </w:rPr>
  </w:style>
  <w:style w:type="paragraph" w:customStyle="1" w:styleId="a8">
    <w:name w:val="Заголовок раздела"/>
    <w:link w:val="a9"/>
    <w:qFormat/>
    <w:rsid w:val="0056283C"/>
    <w:pPr>
      <w:spacing w:after="720"/>
    </w:pPr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1110">
    <w:name w:val="1.1.1. Знак"/>
    <w:basedOn w:val="112"/>
    <w:link w:val="111"/>
    <w:rsid w:val="002F3E54"/>
    <w:rPr>
      <w:rFonts w:eastAsia="Times New Roman" w:cs="Arial"/>
      <w:color w:val="000000" w:themeColor="text1"/>
      <w:lang w:eastAsia="ru-RU"/>
    </w:rPr>
  </w:style>
  <w:style w:type="paragraph" w:styleId="aa">
    <w:name w:val="Body Text"/>
    <w:basedOn w:val="a3"/>
    <w:link w:val="ab"/>
    <w:uiPriority w:val="99"/>
    <w:locked/>
    <w:rsid w:val="001736BB"/>
    <w:pPr>
      <w:tabs>
        <w:tab w:val="right" w:pos="9360"/>
      </w:tabs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9">
    <w:name w:val="Заголовок раздела Знак"/>
    <w:basedOn w:val="14"/>
    <w:link w:val="a8"/>
    <w:rsid w:val="0056283C"/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ab">
    <w:name w:val="Основной текст Знак"/>
    <w:basedOn w:val="a4"/>
    <w:link w:val="aa"/>
    <w:uiPriority w:val="99"/>
    <w:rsid w:val="005366D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c">
    <w:name w:val="List Paragraph"/>
    <w:basedOn w:val="a3"/>
    <w:link w:val="ad"/>
    <w:uiPriority w:val="34"/>
    <w:qFormat/>
    <w:rsid w:val="001736BB"/>
    <w:pPr>
      <w:ind w:left="720"/>
      <w:contextualSpacing/>
    </w:pPr>
  </w:style>
  <w:style w:type="paragraph" w:styleId="15">
    <w:name w:val="toc 1"/>
    <w:basedOn w:val="a3"/>
    <w:next w:val="a3"/>
    <w:autoRedefine/>
    <w:uiPriority w:val="39"/>
    <w:locked/>
    <w:rsid w:val="00046621"/>
    <w:pPr>
      <w:spacing w:after="100"/>
    </w:pPr>
  </w:style>
  <w:style w:type="paragraph" w:styleId="22">
    <w:name w:val="toc 2"/>
    <w:basedOn w:val="a3"/>
    <w:next w:val="a3"/>
    <w:autoRedefine/>
    <w:uiPriority w:val="39"/>
    <w:locked/>
    <w:rsid w:val="00046621"/>
    <w:pPr>
      <w:spacing w:after="100"/>
      <w:ind w:left="220"/>
    </w:pPr>
  </w:style>
  <w:style w:type="character" w:styleId="ae">
    <w:name w:val="Hyperlink"/>
    <w:basedOn w:val="a4"/>
    <w:uiPriority w:val="99"/>
    <w:locked/>
    <w:rsid w:val="00046621"/>
    <w:rPr>
      <w:color w:val="0000FF" w:themeColor="hyperlink"/>
      <w:u w:val="single"/>
    </w:rPr>
  </w:style>
  <w:style w:type="paragraph" w:customStyle="1" w:styleId="113">
    <w:name w:val="1.1. заголовочный"/>
    <w:basedOn w:val="11"/>
    <w:link w:val="114"/>
    <w:qFormat/>
    <w:rsid w:val="00072607"/>
    <w:pPr>
      <w:suppressAutoHyphens/>
      <w:spacing w:before="240"/>
      <w:jc w:val="left"/>
    </w:pPr>
    <w:rPr>
      <w:b/>
    </w:rPr>
  </w:style>
  <w:style w:type="character" w:customStyle="1" w:styleId="114">
    <w:name w:val="1.1. заголовочный Знак"/>
    <w:basedOn w:val="a4"/>
    <w:link w:val="113"/>
    <w:rsid w:val="00072607"/>
    <w:rPr>
      <w:rFonts w:eastAsia="Times New Roman" w:cs="Arial"/>
      <w:b/>
      <w:color w:val="000000" w:themeColor="text1"/>
      <w:lang w:eastAsia="ru-RU"/>
    </w:rPr>
  </w:style>
  <w:style w:type="paragraph" w:customStyle="1" w:styleId="115">
    <w:name w:val="1.1. (скрыть в оглавлении)"/>
    <w:basedOn w:val="11"/>
    <w:link w:val="116"/>
    <w:rsid w:val="00BB1C9A"/>
    <w:pPr>
      <w:outlineLvl w:val="9"/>
    </w:pPr>
  </w:style>
  <w:style w:type="paragraph" w:customStyle="1" w:styleId="a0">
    <w:name w:val="а)"/>
    <w:basedOn w:val="111"/>
    <w:link w:val="af"/>
    <w:qFormat/>
    <w:rsid w:val="008C4593"/>
    <w:pPr>
      <w:numPr>
        <w:ilvl w:val="3"/>
      </w:numPr>
    </w:pPr>
  </w:style>
  <w:style w:type="character" w:customStyle="1" w:styleId="116">
    <w:name w:val="1.1. (скрыть в оглавлении) Знак"/>
    <w:basedOn w:val="112"/>
    <w:link w:val="115"/>
    <w:rsid w:val="00BB1C9A"/>
    <w:rPr>
      <w:rFonts w:eastAsia="Times New Roman" w:cs="Arial"/>
      <w:color w:val="000000" w:themeColor="text1"/>
      <w:lang w:eastAsia="ru-RU"/>
    </w:rPr>
  </w:style>
  <w:style w:type="paragraph" w:customStyle="1" w:styleId="af0">
    <w:name w:val="Титул"/>
    <w:next w:val="af1"/>
    <w:link w:val="af2"/>
    <w:qFormat/>
    <w:rsid w:val="00A52012"/>
    <w:pPr>
      <w:spacing w:before="480" w:line="360" w:lineRule="auto"/>
      <w:jc w:val="center"/>
    </w:pPr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character" w:customStyle="1" w:styleId="af">
    <w:name w:val="а) Знак"/>
    <w:basedOn w:val="1110"/>
    <w:link w:val="a0"/>
    <w:rsid w:val="008C4593"/>
    <w:rPr>
      <w:rFonts w:eastAsia="Times New Roman" w:cs="Arial"/>
      <w:color w:val="000000" w:themeColor="text1"/>
      <w:lang w:eastAsia="ru-RU"/>
    </w:rPr>
  </w:style>
  <w:style w:type="paragraph" w:customStyle="1" w:styleId="af1">
    <w:name w:val="Подтитульник"/>
    <w:basedOn w:val="af0"/>
    <w:link w:val="af3"/>
    <w:qFormat/>
    <w:rsid w:val="00947461"/>
    <w:pPr>
      <w:spacing w:before="0" w:after="480" w:line="240" w:lineRule="auto"/>
      <w:ind w:left="1418" w:right="1418"/>
      <w:contextualSpacing/>
    </w:pPr>
    <w:rPr>
      <w:rFonts w:asciiTheme="minorHAnsi" w:hAnsiTheme="minorHAnsi"/>
      <w:b w:val="0"/>
      <w:caps w:val="0"/>
      <w:spacing w:val="0"/>
      <w:sz w:val="24"/>
    </w:rPr>
  </w:style>
  <w:style w:type="character" w:customStyle="1" w:styleId="af2">
    <w:name w:val="Титул Знак"/>
    <w:basedOn w:val="a9"/>
    <w:link w:val="af0"/>
    <w:rsid w:val="00A52012"/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paragraph" w:customStyle="1" w:styleId="af4">
    <w:name w:val="Аб. ненумер."/>
    <w:link w:val="af5"/>
    <w:qFormat/>
    <w:rsid w:val="009B1865"/>
    <w:pPr>
      <w:spacing w:before="120"/>
    </w:pPr>
    <w:rPr>
      <w:rFonts w:eastAsia="Times New Roman" w:cs="Arial"/>
      <w:color w:val="000000" w:themeColor="text1"/>
      <w:lang w:eastAsia="ru-RU"/>
    </w:rPr>
  </w:style>
  <w:style w:type="character" w:customStyle="1" w:styleId="af3">
    <w:name w:val="Подтитульник Знак"/>
    <w:basedOn w:val="af2"/>
    <w:link w:val="af1"/>
    <w:rsid w:val="00947461"/>
    <w:rPr>
      <w:rFonts w:asciiTheme="majorHAnsi" w:eastAsia="Times New Roman" w:hAnsiTheme="majorHAnsi" w:cs="Arial"/>
      <w:b w:val="0"/>
      <w:caps w:val="0"/>
      <w:color w:val="000000" w:themeColor="text1"/>
      <w:spacing w:val="60"/>
      <w:sz w:val="24"/>
      <w:lang w:eastAsia="ru-RU"/>
    </w:rPr>
  </w:style>
  <w:style w:type="paragraph" w:customStyle="1" w:styleId="af6">
    <w:name w:val="Абз. ненумер. справа"/>
    <w:basedOn w:val="af4"/>
    <w:link w:val="af7"/>
    <w:rsid w:val="000D2063"/>
    <w:pPr>
      <w:jc w:val="right"/>
    </w:pPr>
  </w:style>
  <w:style w:type="character" w:customStyle="1" w:styleId="af5">
    <w:name w:val="Аб. ненумер. Знак"/>
    <w:basedOn w:val="af2"/>
    <w:link w:val="af4"/>
    <w:rsid w:val="009B186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7">
    <w:name w:val="Абз. ненумер. справа Знак"/>
    <w:basedOn w:val="af5"/>
    <w:link w:val="af6"/>
    <w:rsid w:val="000D2063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4"/>
      <w:szCs w:val="20"/>
      <w:lang w:eastAsia="ru-RU"/>
    </w:rPr>
  </w:style>
  <w:style w:type="table" w:customStyle="1" w:styleId="af8">
    <w:name w:val="Верстальная таблица"/>
    <w:basedOn w:val="a5"/>
    <w:uiPriority w:val="99"/>
    <w:rsid w:val="000D2063"/>
    <w:rPr>
      <w:rFonts w:ascii="Times New Roman" w:hAnsi="Times New Roman"/>
      <w:sz w:val="24"/>
    </w:rPr>
    <w:tblPr/>
  </w:style>
  <w:style w:type="paragraph" w:customStyle="1" w:styleId="af9">
    <w:name w:val="Штамп"/>
    <w:link w:val="afa"/>
    <w:qFormat/>
    <w:rsid w:val="00A35CC5"/>
    <w:pPr>
      <w:spacing w:after="240"/>
    </w:pPr>
    <w:rPr>
      <w:caps/>
      <w:color w:val="000000" w:themeColor="text1"/>
      <w:spacing w:val="40"/>
      <w:sz w:val="24"/>
    </w:rPr>
  </w:style>
  <w:style w:type="paragraph" w:customStyle="1" w:styleId="afb">
    <w:name w:val="Аб. ненумер. по центру"/>
    <w:basedOn w:val="af4"/>
    <w:link w:val="afc"/>
    <w:qFormat/>
    <w:rsid w:val="00C21612"/>
    <w:pPr>
      <w:jc w:val="center"/>
    </w:pPr>
  </w:style>
  <w:style w:type="character" w:customStyle="1" w:styleId="afa">
    <w:name w:val="Штамп Знак"/>
    <w:basedOn w:val="a4"/>
    <w:link w:val="af9"/>
    <w:rsid w:val="00A35CC5"/>
    <w:rPr>
      <w:caps/>
      <w:color w:val="000000" w:themeColor="text1"/>
      <w:spacing w:val="40"/>
      <w:sz w:val="24"/>
    </w:rPr>
  </w:style>
  <w:style w:type="paragraph" w:customStyle="1" w:styleId="afd">
    <w:name w:val="Редакция"/>
    <w:basedOn w:val="af1"/>
    <w:link w:val="afe"/>
    <w:qFormat/>
    <w:rsid w:val="00FE54A5"/>
    <w:pPr>
      <w:pBdr>
        <w:top w:val="single" w:sz="2" w:space="5" w:color="auto"/>
        <w:left w:val="single" w:sz="2" w:space="5" w:color="auto"/>
        <w:bottom w:val="single" w:sz="2" w:space="5" w:color="auto"/>
        <w:right w:val="single" w:sz="2" w:space="5" w:color="auto"/>
      </w:pBdr>
      <w:spacing w:before="480"/>
      <w:ind w:left="3969" w:right="3969"/>
    </w:pPr>
    <w:rPr>
      <w:sz w:val="22"/>
    </w:rPr>
  </w:style>
  <w:style w:type="character" w:customStyle="1" w:styleId="afc">
    <w:name w:val="Аб. ненумер. по центру Знак"/>
    <w:basedOn w:val="af5"/>
    <w:link w:val="afb"/>
    <w:rsid w:val="00C21612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0"/>
      <w:szCs w:val="20"/>
      <w:lang w:eastAsia="ru-RU"/>
    </w:rPr>
  </w:style>
  <w:style w:type="paragraph" w:styleId="aff">
    <w:name w:val="header"/>
    <w:basedOn w:val="a3"/>
    <w:link w:val="aff0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e">
    <w:name w:val="Редакция Знак"/>
    <w:basedOn w:val="af3"/>
    <w:link w:val="afd"/>
    <w:rsid w:val="00FE54A5"/>
    <w:rPr>
      <w:rFonts w:asciiTheme="majorHAnsi" w:eastAsia="Times New Roman" w:hAnsiTheme="majorHAnsi" w:cs="Arial"/>
      <w:b w:val="0"/>
      <w:caps w:val="0"/>
      <w:color w:val="595959" w:themeColor="text1" w:themeTint="A6"/>
      <w:spacing w:val="60"/>
      <w:sz w:val="22"/>
      <w:lang w:eastAsia="ru-RU"/>
    </w:rPr>
  </w:style>
  <w:style w:type="character" w:customStyle="1" w:styleId="aff0">
    <w:name w:val="Верхний колонтитул Знак"/>
    <w:basedOn w:val="a4"/>
    <w:link w:val="aff"/>
    <w:uiPriority w:val="99"/>
    <w:rsid w:val="005366DE"/>
  </w:style>
  <w:style w:type="paragraph" w:styleId="aff1">
    <w:name w:val="footer"/>
    <w:basedOn w:val="a3"/>
    <w:link w:val="aff2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f2">
    <w:name w:val="Нижний колонтитул Знак"/>
    <w:basedOn w:val="a4"/>
    <w:link w:val="aff1"/>
    <w:uiPriority w:val="99"/>
    <w:rsid w:val="005366DE"/>
  </w:style>
  <w:style w:type="paragraph" w:customStyle="1" w:styleId="aff3">
    <w:name w:val="Абзац ячейки таблицы"/>
    <w:basedOn w:val="af4"/>
    <w:link w:val="aff4"/>
    <w:rsid w:val="00191410"/>
    <w:pPr>
      <w:spacing w:before="0"/>
    </w:pPr>
  </w:style>
  <w:style w:type="table" w:customStyle="1" w:styleId="aff5">
    <w:name w:val="Сводная таблица"/>
    <w:basedOn w:val="a5"/>
    <w:uiPriority w:val="99"/>
    <w:rsid w:val="00D61776"/>
    <w:pPr>
      <w:suppressAutoHyphens/>
    </w:pPr>
    <w:tblPr>
      <w:tblCellMar>
        <w:top w:w="113" w:type="dxa"/>
        <w:left w:w="284" w:type="dxa"/>
        <w:bottom w:w="113" w:type="dxa"/>
        <w:right w:w="284" w:type="dxa"/>
      </w:tblCellMar>
    </w:tblPr>
    <w:tcPr>
      <w:shd w:val="clear" w:color="auto" w:fill="F8F8F8" w:themeFill="background1"/>
      <w:vAlign w:val="center"/>
    </w:tcPr>
    <w:tblStylePr w:type="firstRow">
      <w:tblPr/>
      <w:tcPr>
        <w:tcMar>
          <w:top w:w="284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</w:style>
  <w:style w:type="character" w:customStyle="1" w:styleId="aff4">
    <w:name w:val="Абзац ячейки таблицы Знак"/>
    <w:basedOn w:val="14"/>
    <w:link w:val="aff3"/>
    <w:rsid w:val="00191410"/>
    <w:rPr>
      <w:rFonts w:ascii="Times New Roman" w:eastAsia="Times New Roman" w:hAnsi="Times New Roman" w:cs="Arial"/>
      <w:b w:val="0"/>
      <w:color w:val="000000" w:themeColor="text1"/>
      <w:sz w:val="20"/>
      <w:szCs w:val="20"/>
      <w:lang w:eastAsia="ru-RU"/>
    </w:rPr>
  </w:style>
  <w:style w:type="character" w:customStyle="1" w:styleId="aff6">
    <w:name w:val="Лог. ударение"/>
    <w:basedOn w:val="aff7"/>
    <w:uiPriority w:val="1"/>
    <w:rsid w:val="00B7624B"/>
    <w:rPr>
      <w:rFonts w:ascii="Times New Roman" w:hAnsi="Times New Roman"/>
      <w:i/>
      <w:color w:val="000000" w:themeColor="text1"/>
      <w:sz w:val="20"/>
    </w:rPr>
  </w:style>
  <w:style w:type="character" w:customStyle="1" w:styleId="aff7">
    <w:name w:val="Основной"/>
    <w:basedOn w:val="a4"/>
    <w:uiPriority w:val="1"/>
    <w:rsid w:val="00A62CA2"/>
    <w:rPr>
      <w:rFonts w:ascii="Times New Roman" w:hAnsi="Times New Roman"/>
      <w:color w:val="000000" w:themeColor="text1"/>
      <w:sz w:val="20"/>
    </w:rPr>
  </w:style>
  <w:style w:type="table" w:customStyle="1" w:styleId="aff8">
    <w:name w:val="Основная таблица"/>
    <w:basedOn w:val="a5"/>
    <w:uiPriority w:val="99"/>
    <w:rsid w:val="0068380F"/>
    <w:pPr>
      <w:contextualSpacing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85" w:type="dxa"/>
        <w:bottom w:w="57" w:type="dxa"/>
        <w:right w:w="85" w:type="dxa"/>
      </w:tblCellMar>
    </w:tblPr>
    <w:trPr>
      <w:cantSplit/>
    </w:trPr>
    <w:tcPr>
      <w:shd w:val="clear" w:color="auto" w:fill="auto"/>
      <w:vAlign w:val="center"/>
    </w:tcPr>
    <w:tblStylePr w:type="fir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tcMar>
          <w:top w:w="142" w:type="dxa"/>
          <w:left w:w="0" w:type="nil"/>
          <w:bottom w:w="57" w:type="dxa"/>
          <w:right w:w="0" w:type="nil"/>
        </w:tcMar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</w:rPr>
    </w:tblStylePr>
  </w:style>
  <w:style w:type="character" w:customStyle="1" w:styleId="aff9">
    <w:name w:val="Ключевая мысль"/>
    <w:basedOn w:val="aff7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B2DEFF" w:themeFill="accent1" w:themeFillTint="99"/>
    </w:rPr>
  </w:style>
  <w:style w:type="paragraph" w:customStyle="1" w:styleId="affa">
    <w:name w:val="Бирка заголовка раздела"/>
    <w:basedOn w:val="a8"/>
    <w:next w:val="a8"/>
    <w:link w:val="affb"/>
    <w:qFormat/>
    <w:rsid w:val="0056283C"/>
    <w:pPr>
      <w:spacing w:after="0"/>
    </w:pPr>
    <w:rPr>
      <w:color w:val="7F7F7F" w:themeColor="text1" w:themeTint="80"/>
      <w:sz w:val="20"/>
    </w:rPr>
  </w:style>
  <w:style w:type="paragraph" w:customStyle="1" w:styleId="affc">
    <w:name w:val="Подзаголовок раздела"/>
    <w:basedOn w:val="a8"/>
    <w:next w:val="1"/>
    <w:link w:val="affd"/>
    <w:rsid w:val="005366DE"/>
    <w:rPr>
      <w:color w:val="595959" w:themeColor="text1" w:themeTint="A6"/>
      <w:sz w:val="20"/>
    </w:rPr>
  </w:style>
  <w:style w:type="character" w:customStyle="1" w:styleId="affb">
    <w:name w:val="Бирка заголовка раздела Знак"/>
    <w:basedOn w:val="a9"/>
    <w:link w:val="affa"/>
    <w:rsid w:val="0056283C"/>
    <w:rPr>
      <w:rFonts w:asciiTheme="majorHAnsi" w:eastAsia="Times New Roman" w:hAnsiTheme="majorHAnsi" w:cs="Arial"/>
      <w:b/>
      <w:color w:val="7F7F7F" w:themeColor="text1" w:themeTint="80"/>
      <w:sz w:val="32"/>
      <w:lang w:eastAsia="ru-RU"/>
    </w:rPr>
  </w:style>
  <w:style w:type="character" w:customStyle="1" w:styleId="13">
    <w:name w:val="Заголовок 1 Знак"/>
    <w:aliases w:val="h1 Знак,Level 1 Topic Heading Знак,H1 Знак,Section Знак,1 Знак,app heading 1 Знак,ITT t1 Знак,II+ Знак,I Знак,H11 Знак,H12 Знак,H13 Знак,H14 Знак,H15 Знак,H16 Знак,H17 Знак,H18 Знак,H111 Знак,H121 Знак,H131 Знак,H141 Знак,H151 Знак"/>
    <w:basedOn w:val="a4"/>
    <w:link w:val="12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character" w:customStyle="1" w:styleId="affd">
    <w:name w:val="Подзаголовок раздела Знак"/>
    <w:basedOn w:val="a9"/>
    <w:link w:val="affc"/>
    <w:rsid w:val="005366DE"/>
    <w:rPr>
      <w:rFonts w:ascii="Times New Roman" w:eastAsia="Times New Roman" w:hAnsi="Times New Roman" w:cs="Arial"/>
      <w:b/>
      <w:color w:val="595959" w:themeColor="text1" w:themeTint="A6"/>
      <w:sz w:val="20"/>
      <w:szCs w:val="20"/>
      <w:lang w:eastAsia="ru-RU"/>
    </w:rPr>
  </w:style>
  <w:style w:type="character" w:customStyle="1" w:styleId="21">
    <w:name w:val="Заголовок 2 Знак"/>
    <w:aliases w:val="H2 Знак1,h2 Знак1,Самостоятельный раздел + Слева:  0 Знак,63 см Знак,Первая строка:  0 Знак,95 см.... Знак,Numbered text 3 Знак,Раздел Знак,2 Знак,2 headline Знак,h Знак,headline Знак,H2 Знак Знак,h2 Знак Знак,Subhead A Знак,H21 Знак"/>
    <w:basedOn w:val="a4"/>
    <w:link w:val="20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character" w:customStyle="1" w:styleId="30">
    <w:name w:val="Заголовок 3 Знак"/>
    <w:aliases w:val="Map Знак,h3 Знак,Level 3 Topic Heading Знак,H31 Знак,Minor Знак,H32 Знак,H33 Знак,H34 Знак,H35 Знак,H36 Знак,H37 Знак,H38 Знак,H39 Знак,H310 Знак,H311 Знак,H312 Знак,H313 Знак,H314 Знак,3 Знак,Level 1 - 1 Знак,h31 Знак,h32 Знак,h33 Знак"/>
    <w:basedOn w:val="a4"/>
    <w:link w:val="3"/>
    <w:uiPriority w:val="99"/>
    <w:rsid w:val="003F7922"/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character" w:customStyle="1" w:styleId="40">
    <w:name w:val="Заголовок 4 Знак"/>
    <w:aliases w:val="Заголовок 4 (Приложение) Знак,H4 Знак1,Заголовок 4 Знак2 Знак,Заголовок 4 Знак Знак Знак,Заголовок 4 Знак1 Знак Знак Знак,Заголовок 4 (Приложение) Знак Знак Знак Знак,H4 Знак Знак Знак Знак,Заголовок 4 (Приложение) Знак1 Знак Знак"/>
    <w:basedOn w:val="a4"/>
    <w:link w:val="4"/>
    <w:uiPriority w:val="99"/>
    <w:rsid w:val="003F7922"/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character" w:customStyle="1" w:styleId="50">
    <w:name w:val="Заголовок 5 Знак"/>
    <w:aliases w:val="H5 Знак,Заголовок 5 Знак1 Знак,Заголовок 5 Знак Знак Знак,(приложение) Знак,h5 Знак,Level 5 Topic Heading Знак,PIM 5 Знак,5 Знак,ITT t5 Знак,PA Pico Section Знак,5 sub-bullet Знак,sb Знак,i) ii) iii) Знак"/>
    <w:basedOn w:val="a4"/>
    <w:link w:val="5"/>
    <w:uiPriority w:val="99"/>
    <w:rsid w:val="003F7922"/>
    <w:rPr>
      <w:rFonts w:asciiTheme="majorHAnsi" w:eastAsiaTheme="majorEastAsia" w:hAnsiTheme="majorHAnsi" w:cstheme="majorBidi"/>
      <w:color w:val="1FA1FF" w:themeColor="accent1" w:themeShade="BF"/>
    </w:rPr>
  </w:style>
  <w:style w:type="character" w:customStyle="1" w:styleId="60">
    <w:name w:val="Заголовок 6 Знак"/>
    <w:aliases w:val="PIM 6 Знак,6 Знак,h6 Знак,H6 Знак,Heading 6 Char Знак,__Подпункт Знак,Gliederung6 Знак"/>
    <w:basedOn w:val="a4"/>
    <w:link w:val="6"/>
    <w:uiPriority w:val="99"/>
    <w:rsid w:val="003F7922"/>
    <w:rPr>
      <w:rFonts w:asciiTheme="majorHAnsi" w:eastAsiaTheme="majorEastAsia" w:hAnsiTheme="majorHAnsi" w:cstheme="majorBidi"/>
      <w:color w:val="006FBF" w:themeColor="accent1" w:themeShade="80"/>
    </w:rPr>
  </w:style>
  <w:style w:type="character" w:customStyle="1" w:styleId="70">
    <w:name w:val="Заголовок 7 Знак"/>
    <w:aliases w:val="PIM 7 Знак"/>
    <w:basedOn w:val="a4"/>
    <w:link w:val="7"/>
    <w:uiPriority w:val="99"/>
    <w:rsid w:val="003F7922"/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character" w:customStyle="1" w:styleId="80">
    <w:name w:val="Заголовок 8 Знак"/>
    <w:aliases w:val="Legal Level 1.1.1. Знак,h8 Знак,Second Subheading Знак"/>
    <w:basedOn w:val="a4"/>
    <w:link w:val="8"/>
    <w:uiPriority w:val="99"/>
    <w:rsid w:val="003F7922"/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character" w:customStyle="1" w:styleId="90">
    <w:name w:val="Заголовок 9 Знак"/>
    <w:aliases w:val="Legal Level 1.1.1.1. Знак,aaa Знак,PIM 9 Знак"/>
    <w:basedOn w:val="a4"/>
    <w:link w:val="9"/>
    <w:uiPriority w:val="99"/>
    <w:rsid w:val="003F7922"/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paragraph" w:styleId="affe">
    <w:name w:val="caption"/>
    <w:basedOn w:val="a3"/>
    <w:next w:val="a3"/>
    <w:uiPriority w:val="35"/>
    <w:semiHidden/>
    <w:unhideWhenUsed/>
    <w:qFormat/>
    <w:locked/>
    <w:rsid w:val="003F7922"/>
    <w:rPr>
      <w:i/>
      <w:iCs/>
      <w:color w:val="000000" w:themeColor="text2"/>
      <w:sz w:val="18"/>
      <w:szCs w:val="18"/>
    </w:rPr>
  </w:style>
  <w:style w:type="paragraph" w:styleId="afff">
    <w:name w:val="Title"/>
    <w:basedOn w:val="a3"/>
    <w:next w:val="a3"/>
    <w:link w:val="afff0"/>
    <w:uiPriority w:val="10"/>
    <w:locked/>
    <w:rsid w:val="003F7922"/>
    <w:pPr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afff0">
    <w:name w:val="Заголовок Знак"/>
    <w:basedOn w:val="a4"/>
    <w:link w:val="afff"/>
    <w:uiPriority w:val="10"/>
    <w:rsid w:val="003F7922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afff1">
    <w:name w:val="Subtitle"/>
    <w:basedOn w:val="a3"/>
    <w:next w:val="a3"/>
    <w:link w:val="afff2"/>
    <w:uiPriority w:val="11"/>
    <w:locked/>
    <w:rsid w:val="00166ADB"/>
    <w:pPr>
      <w:numPr>
        <w:ilvl w:val="1"/>
      </w:numPr>
    </w:pPr>
    <w:rPr>
      <w:color w:val="5A5A5A" w:themeColor="text1" w:themeTint="A5"/>
      <w:spacing w:val="15"/>
    </w:rPr>
  </w:style>
  <w:style w:type="character" w:customStyle="1" w:styleId="afff2">
    <w:name w:val="Подзаголовок Знак"/>
    <w:basedOn w:val="a4"/>
    <w:link w:val="afff1"/>
    <w:uiPriority w:val="11"/>
    <w:rsid w:val="00166ADB"/>
    <w:rPr>
      <w:color w:val="5A5A5A" w:themeColor="text1" w:themeTint="A5"/>
      <w:spacing w:val="15"/>
    </w:rPr>
  </w:style>
  <w:style w:type="character" w:styleId="afff3">
    <w:name w:val="Emphasis"/>
    <w:basedOn w:val="a4"/>
    <w:uiPriority w:val="20"/>
    <w:locked/>
    <w:rsid w:val="003F7922"/>
    <w:rPr>
      <w:i/>
      <w:iCs/>
      <w:color w:val="auto"/>
    </w:rPr>
  </w:style>
  <w:style w:type="paragraph" w:styleId="afff4">
    <w:name w:val="No Spacing"/>
    <w:uiPriority w:val="1"/>
    <w:locked/>
    <w:rsid w:val="003F7922"/>
  </w:style>
  <w:style w:type="paragraph" w:styleId="afff5">
    <w:name w:val="Intense Quote"/>
    <w:basedOn w:val="a3"/>
    <w:next w:val="a3"/>
    <w:link w:val="afff6"/>
    <w:uiPriority w:val="30"/>
    <w:locked/>
    <w:rsid w:val="003F7922"/>
    <w:pPr>
      <w:pBdr>
        <w:top w:val="single" w:sz="4" w:space="10" w:color="7FCAFF" w:themeColor="accent1"/>
        <w:bottom w:val="single" w:sz="4" w:space="10" w:color="7FCAFF" w:themeColor="accent1"/>
      </w:pBdr>
      <w:spacing w:before="360" w:after="360"/>
      <w:ind w:left="864" w:right="864"/>
      <w:jc w:val="center"/>
    </w:pPr>
    <w:rPr>
      <w:i/>
      <w:iCs/>
      <w:color w:val="7FCAFF" w:themeColor="accent1"/>
    </w:rPr>
  </w:style>
  <w:style w:type="character" w:customStyle="1" w:styleId="afff6">
    <w:name w:val="Выделенная цитата Знак"/>
    <w:basedOn w:val="a4"/>
    <w:link w:val="afff5"/>
    <w:uiPriority w:val="30"/>
    <w:rsid w:val="003F7922"/>
    <w:rPr>
      <w:i/>
      <w:iCs/>
      <w:color w:val="7FCAFF" w:themeColor="accent1"/>
    </w:rPr>
  </w:style>
  <w:style w:type="character" w:styleId="afff7">
    <w:name w:val="Book Title"/>
    <w:basedOn w:val="a4"/>
    <w:uiPriority w:val="33"/>
    <w:locked/>
    <w:rsid w:val="003F7922"/>
    <w:rPr>
      <w:b/>
      <w:bCs/>
      <w:i/>
      <w:iCs/>
      <w:spacing w:val="5"/>
    </w:rPr>
  </w:style>
  <w:style w:type="paragraph" w:styleId="afff8">
    <w:name w:val="TOC Heading"/>
    <w:basedOn w:val="12"/>
    <w:next w:val="a3"/>
    <w:uiPriority w:val="39"/>
    <w:semiHidden/>
    <w:unhideWhenUsed/>
    <w:qFormat/>
    <w:locked/>
    <w:rsid w:val="003F7922"/>
    <w:pPr>
      <w:outlineLvl w:val="9"/>
    </w:pPr>
  </w:style>
  <w:style w:type="paragraph" w:customStyle="1" w:styleId="afff9">
    <w:name w:val="а) с человеческим отступом"/>
    <w:basedOn w:val="a0"/>
    <w:link w:val="afffa"/>
    <w:rsid w:val="00DF4A1C"/>
    <w:pPr>
      <w:ind w:left="284"/>
    </w:pPr>
  </w:style>
  <w:style w:type="character" w:customStyle="1" w:styleId="afffa">
    <w:name w:val="а) с человеческим отступом Знак"/>
    <w:basedOn w:val="af"/>
    <w:link w:val="afff9"/>
    <w:rsid w:val="00DF4A1C"/>
    <w:rPr>
      <w:rFonts w:eastAsia="Times New Roman" w:cs="Arial"/>
      <w:color w:val="000000" w:themeColor="text1"/>
      <w:lang w:eastAsia="ru-RU"/>
    </w:rPr>
  </w:style>
  <w:style w:type="character" w:customStyle="1" w:styleId="16">
    <w:name w:val="Маркер 1"/>
    <w:basedOn w:val="aff9"/>
    <w:uiPriority w:val="1"/>
    <w:qFormat/>
    <w:rsid w:val="00440177"/>
    <w:rPr>
      <w:rFonts w:asciiTheme="minorHAnsi" w:hAnsiTheme="minorHAnsi"/>
      <w:color w:val="000000" w:themeColor="text2"/>
      <w:sz w:val="20"/>
      <w:bdr w:val="none" w:sz="0" w:space="0" w:color="auto"/>
      <w:shd w:val="clear" w:color="auto" w:fill="FE8BFF" w:themeFill="accent2" w:themeFillTint="80"/>
    </w:rPr>
  </w:style>
  <w:style w:type="character" w:styleId="afffb">
    <w:name w:val="line number"/>
    <w:basedOn w:val="a4"/>
    <w:uiPriority w:val="99"/>
    <w:semiHidden/>
    <w:locked/>
    <w:rsid w:val="001A0985"/>
  </w:style>
  <w:style w:type="paragraph" w:customStyle="1" w:styleId="117">
    <w:name w:val="1.1. выделенный"/>
    <w:basedOn w:val="11"/>
    <w:link w:val="118"/>
    <w:qFormat/>
    <w:rsid w:val="006E496C"/>
    <w:pPr>
      <w:pBdr>
        <w:top w:val="single" w:sz="4" w:space="12" w:color="FFFFCD" w:themeColor="background2"/>
        <w:left w:val="single" w:sz="4" w:space="6" w:color="FFFFCD" w:themeColor="background2"/>
        <w:bottom w:val="single" w:sz="4" w:space="12" w:color="FFFFCD" w:themeColor="background2"/>
        <w:right w:val="single" w:sz="4" w:space="6" w:color="FFFFCD" w:themeColor="background2"/>
      </w:pBdr>
      <w:shd w:val="clear" w:color="auto" w:fill="FFFFCD" w:themeFill="background2"/>
    </w:pPr>
  </w:style>
  <w:style w:type="paragraph" w:customStyle="1" w:styleId="1111">
    <w:name w:val="1.1.1. выделенный"/>
    <w:basedOn w:val="111"/>
    <w:next w:val="111"/>
    <w:link w:val="1112"/>
    <w:qFormat/>
    <w:rsid w:val="003E74C8"/>
    <w:pPr>
      <w:pBdr>
        <w:top w:val="single" w:sz="4" w:space="12" w:color="FFFFCD" w:themeColor="background2"/>
        <w:left w:val="single" w:sz="4" w:space="6" w:color="FFFFCD" w:themeColor="background2"/>
        <w:bottom w:val="single" w:sz="4" w:space="12" w:color="FFFFCD" w:themeColor="background2"/>
        <w:right w:val="single" w:sz="4" w:space="6" w:color="FFFFCD" w:themeColor="background2"/>
      </w:pBdr>
      <w:shd w:val="clear" w:color="auto" w:fill="FFFFCD" w:themeFill="background2"/>
    </w:pPr>
  </w:style>
  <w:style w:type="character" w:customStyle="1" w:styleId="118">
    <w:name w:val="1.1. выделенный Знак"/>
    <w:basedOn w:val="112"/>
    <w:link w:val="117"/>
    <w:rsid w:val="006E496C"/>
    <w:rPr>
      <w:rFonts w:eastAsia="Times New Roman" w:cs="Arial"/>
      <w:color w:val="000000" w:themeColor="text1"/>
      <w:shd w:val="clear" w:color="auto" w:fill="FFFFCD" w:themeFill="background2"/>
      <w:lang w:eastAsia="ru-RU"/>
    </w:rPr>
  </w:style>
  <w:style w:type="paragraph" w:customStyle="1" w:styleId="10">
    <w:name w:val="1)"/>
    <w:basedOn w:val="a0"/>
    <w:link w:val="17"/>
    <w:qFormat/>
    <w:rsid w:val="00D31644"/>
    <w:pPr>
      <w:numPr>
        <w:ilvl w:val="4"/>
      </w:numPr>
    </w:pPr>
  </w:style>
  <w:style w:type="character" w:customStyle="1" w:styleId="1112">
    <w:name w:val="1.1.1. выделенный Знак"/>
    <w:basedOn w:val="1110"/>
    <w:link w:val="1111"/>
    <w:rsid w:val="003E74C8"/>
    <w:rPr>
      <w:rFonts w:eastAsia="Times New Roman" w:cs="Arial"/>
      <w:color w:val="000000" w:themeColor="text1"/>
      <w:shd w:val="clear" w:color="auto" w:fill="FFFFCD" w:themeFill="background2"/>
      <w:lang w:eastAsia="ru-RU"/>
    </w:rPr>
  </w:style>
  <w:style w:type="character" w:customStyle="1" w:styleId="17">
    <w:name w:val="1) Знак"/>
    <w:basedOn w:val="af"/>
    <w:link w:val="10"/>
    <w:rsid w:val="00D31644"/>
    <w:rPr>
      <w:rFonts w:eastAsia="Times New Roman" w:cs="Arial"/>
      <w:color w:val="000000" w:themeColor="text1"/>
      <w:lang w:eastAsia="ru-RU"/>
    </w:rPr>
  </w:style>
  <w:style w:type="character" w:customStyle="1" w:styleId="23">
    <w:name w:val="Маркер 2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92D050" w:themeFill="accent3"/>
    </w:rPr>
  </w:style>
  <w:style w:type="character" w:customStyle="1" w:styleId="31">
    <w:name w:val="Маркер 3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66FFCC" w:themeFill="accent4"/>
    </w:rPr>
  </w:style>
  <w:style w:type="paragraph" w:customStyle="1" w:styleId="1113">
    <w:name w:val="1.1.1. таблицы"/>
    <w:basedOn w:val="111"/>
    <w:link w:val="1114"/>
    <w:qFormat/>
    <w:rsid w:val="00030801"/>
    <w:pPr>
      <w:spacing w:after="0"/>
    </w:pPr>
  </w:style>
  <w:style w:type="paragraph" w:styleId="2">
    <w:name w:val="List Number 2"/>
    <w:basedOn w:val="a3"/>
    <w:uiPriority w:val="99"/>
    <w:semiHidden/>
    <w:locked/>
    <w:rsid w:val="003849A1"/>
    <w:pPr>
      <w:numPr>
        <w:numId w:val="2"/>
      </w:numPr>
      <w:tabs>
        <w:tab w:val="clear" w:pos="1332"/>
        <w:tab w:val="num" w:pos="432"/>
      </w:tabs>
      <w:ind w:left="432"/>
      <w:contextualSpacing/>
    </w:pPr>
    <w:rPr>
      <w:rFonts w:ascii="Calibri" w:eastAsia="Calibri" w:hAnsi="Calibri" w:cs="Times New Roman"/>
      <w:sz w:val="22"/>
      <w:szCs w:val="22"/>
    </w:rPr>
  </w:style>
  <w:style w:type="character" w:customStyle="1" w:styleId="41">
    <w:name w:val="Маркер 4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0099FF" w:themeFill="accent5"/>
    </w:rPr>
  </w:style>
  <w:style w:type="character" w:customStyle="1" w:styleId="51">
    <w:name w:val="Маркер 5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FF3300" w:themeFill="accent6"/>
    </w:rPr>
  </w:style>
  <w:style w:type="character" w:styleId="afffc">
    <w:name w:val="annotation reference"/>
    <w:uiPriority w:val="99"/>
    <w:semiHidden/>
    <w:unhideWhenUsed/>
    <w:locked/>
    <w:rsid w:val="003849A1"/>
    <w:rPr>
      <w:sz w:val="16"/>
      <w:szCs w:val="16"/>
    </w:rPr>
  </w:style>
  <w:style w:type="paragraph" w:customStyle="1" w:styleId="afffd">
    <w:name w:val="Подподпункт"/>
    <w:basedOn w:val="a3"/>
    <w:rsid w:val="003849A1"/>
    <w:pPr>
      <w:tabs>
        <w:tab w:val="left" w:pos="851"/>
        <w:tab w:val="left" w:pos="1134"/>
        <w:tab w:val="left" w:pos="1418"/>
        <w:tab w:val="num" w:pos="2978"/>
      </w:tabs>
      <w:spacing w:line="360" w:lineRule="auto"/>
      <w:ind w:left="2978" w:hanging="567"/>
      <w:jc w:val="both"/>
    </w:pPr>
    <w:rPr>
      <w:rFonts w:ascii="Times New Roman" w:eastAsia="Times New Roman" w:hAnsi="Times New Roman" w:cs="Times New Roman"/>
      <w:sz w:val="28"/>
      <w:lang w:eastAsia="ru-RU"/>
    </w:rPr>
  </w:style>
  <w:style w:type="character" w:styleId="afffe">
    <w:name w:val="endnote reference"/>
    <w:uiPriority w:val="99"/>
    <w:locked/>
    <w:rsid w:val="003849A1"/>
    <w:rPr>
      <w:vertAlign w:val="superscript"/>
    </w:rPr>
  </w:style>
  <w:style w:type="character" w:customStyle="1" w:styleId="ad">
    <w:name w:val="Абзац списка Знак"/>
    <w:link w:val="ac"/>
    <w:uiPriority w:val="34"/>
    <w:locked/>
    <w:rsid w:val="003849A1"/>
  </w:style>
  <w:style w:type="paragraph" w:styleId="a">
    <w:name w:val="List Number"/>
    <w:basedOn w:val="a3"/>
    <w:uiPriority w:val="99"/>
    <w:semiHidden/>
    <w:unhideWhenUsed/>
    <w:locked/>
    <w:rsid w:val="003849A1"/>
    <w:pPr>
      <w:numPr>
        <w:numId w:val="4"/>
      </w:numPr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f">
    <w:name w:val="Локация нормы"/>
    <w:basedOn w:val="a4"/>
    <w:uiPriority w:val="1"/>
    <w:qFormat/>
    <w:rsid w:val="001779D4"/>
    <w:rPr>
      <w:b/>
    </w:rPr>
  </w:style>
  <w:style w:type="paragraph" w:customStyle="1" w:styleId="affff0">
    <w:name w:val="Имя формы"/>
    <w:basedOn w:val="a3"/>
    <w:link w:val="affff1"/>
    <w:qFormat/>
    <w:rsid w:val="003849A1"/>
    <w:pPr>
      <w:outlineLvl w:val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f1">
    <w:name w:val="Имя формы Знак"/>
    <w:link w:val="affff0"/>
    <w:rsid w:val="003849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2">
    <w:name w:val="Форма №"/>
    <w:basedOn w:val="af4"/>
    <w:link w:val="affff2"/>
    <w:qFormat/>
    <w:rsid w:val="002E17EE"/>
    <w:pPr>
      <w:numPr>
        <w:numId w:val="5"/>
      </w:numPr>
      <w:ind w:left="0" w:firstLine="0"/>
    </w:pPr>
  </w:style>
  <w:style w:type="character" w:customStyle="1" w:styleId="affff2">
    <w:name w:val="Форма № Знак"/>
    <w:basedOn w:val="af5"/>
    <w:link w:val="a2"/>
    <w:rsid w:val="002E17EE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18">
    <w:name w:val="Неразрешенное упоминание1"/>
    <w:basedOn w:val="a4"/>
    <w:uiPriority w:val="99"/>
    <w:semiHidden/>
    <w:locked/>
    <w:rsid w:val="00F3714C"/>
    <w:rPr>
      <w:color w:val="808080"/>
      <w:shd w:val="clear" w:color="auto" w:fill="E6E6E6"/>
    </w:rPr>
  </w:style>
  <w:style w:type="paragraph" w:customStyle="1" w:styleId="affff3">
    <w:name w:val="Аб. ненум. выделенный"/>
    <w:basedOn w:val="af4"/>
    <w:link w:val="affff4"/>
    <w:qFormat/>
    <w:rsid w:val="00307A13"/>
    <w:pPr>
      <w:pBdr>
        <w:top w:val="single" w:sz="4" w:space="8" w:color="FFFFCD" w:themeColor="background2"/>
        <w:left w:val="single" w:sz="4" w:space="8" w:color="FFFFCD" w:themeColor="background2"/>
        <w:bottom w:val="single" w:sz="4" w:space="8" w:color="FFFFCD" w:themeColor="background2"/>
        <w:right w:val="single" w:sz="4" w:space="8" w:color="FFFFCD" w:themeColor="background2"/>
      </w:pBdr>
      <w:shd w:val="clear" w:color="auto" w:fill="FFFFCD" w:themeFill="background2"/>
      <w:ind w:left="170"/>
    </w:pPr>
  </w:style>
  <w:style w:type="character" w:customStyle="1" w:styleId="affff4">
    <w:name w:val="Аб. ненум. выделенный Знак"/>
    <w:basedOn w:val="af5"/>
    <w:link w:val="affff3"/>
    <w:rsid w:val="00307A13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shd w:val="clear" w:color="auto" w:fill="FFFFCD" w:themeFill="background2"/>
      <w:lang w:eastAsia="ru-RU"/>
    </w:rPr>
  </w:style>
  <w:style w:type="paragraph" w:customStyle="1" w:styleId="119">
    <w:name w:val="1.1. таблицы"/>
    <w:basedOn w:val="11"/>
    <w:link w:val="11a"/>
    <w:qFormat/>
    <w:rsid w:val="00030801"/>
    <w:pPr>
      <w:spacing w:before="0" w:after="0"/>
    </w:pPr>
  </w:style>
  <w:style w:type="character" w:customStyle="1" w:styleId="11a">
    <w:name w:val="1.1. таблицы Знак"/>
    <w:basedOn w:val="112"/>
    <w:link w:val="119"/>
    <w:rsid w:val="00030801"/>
    <w:rPr>
      <w:rFonts w:eastAsia="Times New Roman" w:cs="Arial"/>
      <w:color w:val="000000" w:themeColor="text1"/>
      <w:lang w:eastAsia="ru-RU"/>
    </w:rPr>
  </w:style>
  <w:style w:type="character" w:customStyle="1" w:styleId="1114">
    <w:name w:val="1.1.1. таблицы Знак"/>
    <w:basedOn w:val="1110"/>
    <w:link w:val="1113"/>
    <w:rsid w:val="00030801"/>
    <w:rPr>
      <w:rFonts w:eastAsia="Times New Roman" w:cs="Arial"/>
      <w:color w:val="000000" w:themeColor="text1"/>
      <w:lang w:eastAsia="ru-RU"/>
    </w:rPr>
  </w:style>
  <w:style w:type="character" w:styleId="affff5">
    <w:name w:val="Placeholder Text"/>
    <w:basedOn w:val="a4"/>
    <w:uiPriority w:val="99"/>
    <w:semiHidden/>
    <w:locked/>
    <w:rsid w:val="006346BF"/>
    <w:rPr>
      <w:color w:val="808080"/>
    </w:rPr>
  </w:style>
  <w:style w:type="paragraph" w:customStyle="1" w:styleId="affff6">
    <w:name w:val="Колонтитул"/>
    <w:link w:val="affff7"/>
    <w:qFormat/>
    <w:rsid w:val="00973491"/>
    <w:pPr>
      <w:jc w:val="right"/>
    </w:pPr>
    <w:rPr>
      <w:color w:val="7C7C7C" w:themeColor="background1" w:themeShade="80"/>
    </w:rPr>
  </w:style>
  <w:style w:type="character" w:customStyle="1" w:styleId="affff7">
    <w:name w:val="Колонтитул Знак"/>
    <w:basedOn w:val="aff2"/>
    <w:link w:val="affff6"/>
    <w:rsid w:val="00973491"/>
    <w:rPr>
      <w:color w:val="7C7C7C" w:themeColor="background1" w:themeShade="80"/>
    </w:rPr>
  </w:style>
  <w:style w:type="paragraph" w:customStyle="1" w:styleId="affff8">
    <w:name w:val="Аб. ненумер. заголовок"/>
    <w:basedOn w:val="af4"/>
    <w:qFormat/>
    <w:rsid w:val="00190C02"/>
    <w:pPr>
      <w:spacing w:before="0"/>
    </w:pPr>
    <w:rPr>
      <w:b/>
    </w:rPr>
  </w:style>
  <w:style w:type="table" w:styleId="affff9">
    <w:name w:val="Table Grid"/>
    <w:basedOn w:val="a5"/>
    <w:uiPriority w:val="59"/>
    <w:locked/>
    <w:rsid w:val="00CA0E14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top w:w="57" w:type="dxa"/>
        <w:left w:w="85" w:type="dxa"/>
        <w:bottom w:w="57" w:type="dxa"/>
        <w:right w:w="85" w:type="dxa"/>
      </w:tblCellMar>
    </w:tblPr>
  </w:style>
  <w:style w:type="table" w:customStyle="1" w:styleId="affffa">
    <w:name w:val="Таблица критерия"/>
    <w:basedOn w:val="a5"/>
    <w:uiPriority w:val="99"/>
    <w:rsid w:val="00E46501"/>
    <w:tblPr>
      <w:tblCellMar>
        <w:top w:w="57" w:type="dxa"/>
        <w:left w:w="57" w:type="dxa"/>
        <w:bottom w:w="57" w:type="dxa"/>
        <w:right w:w="57" w:type="dxa"/>
      </w:tblCellMar>
    </w:tblPr>
    <w:tcPr>
      <w:shd w:val="clear" w:color="auto" w:fill="FFFFCD" w:themeFill="background2"/>
    </w:tcPr>
    <w:tblStylePr w:type="firstRow">
      <w:rPr>
        <w:b/>
      </w:rPr>
      <w:tblPr/>
      <w:tcPr>
        <w:tcMar>
          <w:top w:w="142" w:type="dxa"/>
          <w:left w:w="0" w:type="nil"/>
          <w:bottom w:w="0" w:type="nil"/>
          <w:right w:w="0" w:type="nil"/>
        </w:tcMar>
      </w:tcPr>
    </w:tblStylePr>
    <w:tblStylePr w:type="firstCol">
      <w:tblPr/>
      <w:tcPr>
        <w:tcMar>
          <w:top w:w="0" w:type="nil"/>
          <w:left w:w="142" w:type="dxa"/>
          <w:bottom w:w="0" w:type="nil"/>
          <w:right w:w="0" w:type="nil"/>
        </w:tcMar>
      </w:tcPr>
    </w:tblStylePr>
  </w:style>
  <w:style w:type="table" w:customStyle="1" w:styleId="affffb">
    <w:name w:val="Выделенный список"/>
    <w:basedOn w:val="a5"/>
    <w:uiPriority w:val="99"/>
    <w:rsid w:val="00DE1E34"/>
    <w:tblPr>
      <w:tblStyleRowBandSize w:val="1"/>
      <w:tblStyleColBandSize w:val="1"/>
      <w:tblCellMar>
        <w:top w:w="142" w:type="dxa"/>
        <w:left w:w="85" w:type="dxa"/>
        <w:bottom w:w="142" w:type="dxa"/>
        <w:right w:w="85" w:type="dxa"/>
      </w:tblCellMar>
    </w:tblPr>
    <w:trPr>
      <w:cantSplit/>
    </w:trPr>
    <w:tblStylePr w:type="firstRow">
      <w:rPr>
        <w:b/>
      </w:rPr>
      <w:tblPr/>
      <w:tcPr>
        <w:tcBorders>
          <w:bottom w:val="single" w:sz="4" w:space="0" w:color="auto"/>
        </w:tcBorders>
      </w:tcPr>
    </w:tblStylePr>
    <w:tblStylePr w:type="firstCol">
      <w:rPr>
        <w:b/>
      </w:rPr>
    </w:tblStylePr>
    <w:tblStylePr w:type="band1Horz">
      <w:tblPr/>
      <w:tcPr>
        <w:tcBorders>
          <w:bottom w:val="single" w:sz="4" w:space="0" w:color="auto"/>
        </w:tcBorders>
      </w:tcPr>
    </w:tblStylePr>
    <w:tblStylePr w:type="band2Horz">
      <w:tblPr/>
      <w:tcPr>
        <w:tcBorders>
          <w:bottom w:val="single" w:sz="4" w:space="0" w:color="auto"/>
        </w:tcBorders>
      </w:tcPr>
    </w:tblStylePr>
  </w:style>
  <w:style w:type="paragraph" w:customStyle="1" w:styleId="affffc">
    <w:name w:val="Абзац таблицы"/>
    <w:basedOn w:val="af4"/>
    <w:link w:val="affffd"/>
    <w:rsid w:val="0093576E"/>
    <w:pPr>
      <w:spacing w:before="100" w:beforeAutospacing="1" w:after="100" w:afterAutospacing="1"/>
    </w:pPr>
    <w:rPr>
      <w:b/>
    </w:rPr>
  </w:style>
  <w:style w:type="character" w:customStyle="1" w:styleId="affffd">
    <w:name w:val="Абзац таблицы Знак"/>
    <w:basedOn w:val="af5"/>
    <w:link w:val="affffc"/>
    <w:rsid w:val="0093576E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table" w:styleId="24">
    <w:name w:val="Table Subtle 2"/>
    <w:basedOn w:val="a5"/>
    <w:uiPriority w:val="99"/>
    <w:locked/>
    <w:rsid w:val="001E01FE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affffe">
    <w:name w:val="Сводная таблица с выделением строк"/>
    <w:basedOn w:val="aff5"/>
    <w:uiPriority w:val="99"/>
    <w:rsid w:val="00C35BB0"/>
    <w:tblPr>
      <w:tblStyleRowBandSize w:val="1"/>
      <w:tblCellMar>
        <w:top w:w="85" w:type="dxa"/>
        <w:bottom w:w="85" w:type="dxa"/>
      </w:tblCellMar>
    </w:tblPr>
    <w:tcPr>
      <w:shd w:val="clear" w:color="auto" w:fill="F8F8F8" w:themeFill="background1"/>
    </w:tcPr>
    <w:tblStylePr w:type="firstRow">
      <w:rPr>
        <w:b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  <w:tcMar>
          <w:top w:w="425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  <w:tblStylePr w:type="band1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  <w:tblStylePr w:type="band2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</w:style>
  <w:style w:type="table" w:customStyle="1" w:styleId="32">
    <w:name w:val="Календарь 3"/>
    <w:basedOn w:val="a5"/>
    <w:uiPriority w:val="99"/>
    <w:qFormat/>
    <w:rsid w:val="001B085D"/>
    <w:pPr>
      <w:jc w:val="right"/>
    </w:pPr>
    <w:rPr>
      <w:rFonts w:asciiTheme="majorHAnsi" w:eastAsiaTheme="majorEastAsia" w:hAnsiTheme="majorHAnsi" w:cstheme="majorBidi"/>
      <w:color w:val="000000" w:themeColor="text1"/>
      <w:sz w:val="22"/>
      <w:szCs w:val="22"/>
      <w:lang w:eastAsia="ru-RU"/>
    </w:rPr>
    <w:tblPr/>
    <w:tblStylePr w:type="firstRow">
      <w:pPr>
        <w:wordWrap/>
        <w:jc w:val="right"/>
      </w:pPr>
      <w:rPr>
        <w:color w:val="7FCAFF" w:themeColor="accent1"/>
        <w:sz w:val="44"/>
      </w:rPr>
    </w:tblStylePr>
    <w:tblStylePr w:type="firstCol">
      <w:rPr>
        <w:color w:val="7FCAFF" w:themeColor="accent1"/>
      </w:rPr>
    </w:tblStylePr>
    <w:tblStylePr w:type="lastCol">
      <w:rPr>
        <w:color w:val="7FCAFF" w:themeColor="accent1"/>
      </w:rPr>
    </w:tblStylePr>
  </w:style>
  <w:style w:type="paragraph" w:customStyle="1" w:styleId="afffff">
    <w:name w:val="Аб. таблицы"/>
    <w:basedOn w:val="af4"/>
    <w:link w:val="afffff0"/>
    <w:qFormat/>
    <w:rsid w:val="00A900BD"/>
    <w:pPr>
      <w:suppressAutoHyphens/>
      <w:spacing w:before="0"/>
    </w:pPr>
  </w:style>
  <w:style w:type="paragraph" w:customStyle="1" w:styleId="afffff1">
    <w:name w:val="Подзаголовок таблицы"/>
    <w:basedOn w:val="afffff"/>
    <w:link w:val="afffff2"/>
    <w:qFormat/>
    <w:rsid w:val="00807923"/>
    <w:rPr>
      <w:b/>
    </w:rPr>
  </w:style>
  <w:style w:type="character" w:customStyle="1" w:styleId="afffff0">
    <w:name w:val="Аб. таблицы Знак"/>
    <w:basedOn w:val="af5"/>
    <w:link w:val="afffff"/>
    <w:rsid w:val="00A900BD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ffff2">
    <w:name w:val="Подзаголовок таблицы Знак"/>
    <w:basedOn w:val="afffff0"/>
    <w:link w:val="afffff1"/>
    <w:rsid w:val="00807923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paragraph" w:customStyle="1" w:styleId="afffff3">
    <w:name w:val="Аб. фальшитогов таблицы"/>
    <w:basedOn w:val="afffff"/>
    <w:link w:val="afffff4"/>
    <w:qFormat/>
    <w:rsid w:val="00FB2C23"/>
    <w:pPr>
      <w:contextualSpacing/>
    </w:pPr>
    <w:rPr>
      <w:sz w:val="16"/>
    </w:rPr>
  </w:style>
  <w:style w:type="paragraph" w:customStyle="1" w:styleId="afffff5">
    <w:name w:val="Аб. таблицы с отступами"/>
    <w:basedOn w:val="afffff"/>
    <w:link w:val="afffff6"/>
    <w:qFormat/>
    <w:rsid w:val="00C35BB0"/>
    <w:pPr>
      <w:spacing w:before="120" w:after="120"/>
    </w:pPr>
  </w:style>
  <w:style w:type="character" w:customStyle="1" w:styleId="afffff4">
    <w:name w:val="Аб. фальшитогов таблицы Знак"/>
    <w:basedOn w:val="afffff0"/>
    <w:link w:val="afffff3"/>
    <w:rsid w:val="00FB2C23"/>
    <w:rPr>
      <w:rFonts w:asciiTheme="majorHAnsi" w:eastAsia="Times New Roman" w:hAnsiTheme="majorHAnsi" w:cs="Arial"/>
      <w:b w:val="0"/>
      <w:caps w:val="0"/>
      <w:color w:val="000000" w:themeColor="text1"/>
      <w:spacing w:val="60"/>
      <w:sz w:val="16"/>
      <w:lang w:eastAsia="ru-RU"/>
    </w:rPr>
  </w:style>
  <w:style w:type="character" w:customStyle="1" w:styleId="afffff6">
    <w:name w:val="Аб. таблицы с отступами Знак"/>
    <w:basedOn w:val="afffff0"/>
    <w:link w:val="afffff5"/>
    <w:rsid w:val="00C35BB0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paragraph" w:customStyle="1" w:styleId="a1">
    <w:name w:val="Аб. таблицы с отступами и маркерами"/>
    <w:basedOn w:val="afffff5"/>
    <w:link w:val="afffff7"/>
    <w:qFormat/>
    <w:rsid w:val="00245FD5"/>
    <w:pPr>
      <w:numPr>
        <w:numId w:val="7"/>
      </w:numPr>
    </w:pPr>
  </w:style>
  <w:style w:type="table" w:styleId="25">
    <w:name w:val="Plain Table 2"/>
    <w:basedOn w:val="a5"/>
    <w:uiPriority w:val="42"/>
    <w:locked/>
    <w:rsid w:val="00D4122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customStyle="1" w:styleId="afffff7">
    <w:name w:val="Аб. таблицы с отступами и маркерами Знак"/>
    <w:basedOn w:val="afffff6"/>
    <w:link w:val="a1"/>
    <w:rsid w:val="00245FD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paragraph" w:styleId="afffff8">
    <w:name w:val="annotation text"/>
    <w:basedOn w:val="a3"/>
    <w:link w:val="afffff9"/>
    <w:uiPriority w:val="99"/>
    <w:semiHidden/>
    <w:locked/>
    <w:rsid w:val="00D6010E"/>
  </w:style>
  <w:style w:type="character" w:customStyle="1" w:styleId="afffff9">
    <w:name w:val="Текст примечания Знак"/>
    <w:basedOn w:val="a4"/>
    <w:link w:val="afffff8"/>
    <w:uiPriority w:val="99"/>
    <w:semiHidden/>
    <w:rsid w:val="00D6010E"/>
  </w:style>
  <w:style w:type="paragraph" w:styleId="afffffa">
    <w:name w:val="annotation subject"/>
    <w:basedOn w:val="afffff8"/>
    <w:next w:val="afffff8"/>
    <w:link w:val="afffffb"/>
    <w:uiPriority w:val="99"/>
    <w:semiHidden/>
    <w:locked/>
    <w:rsid w:val="00D6010E"/>
    <w:rPr>
      <w:b/>
      <w:bCs/>
    </w:rPr>
  </w:style>
  <w:style w:type="character" w:customStyle="1" w:styleId="afffffb">
    <w:name w:val="Тема примечания Знак"/>
    <w:basedOn w:val="afffff9"/>
    <w:link w:val="afffffa"/>
    <w:uiPriority w:val="99"/>
    <w:semiHidden/>
    <w:rsid w:val="00D6010E"/>
    <w:rPr>
      <w:b/>
      <w:bCs/>
    </w:rPr>
  </w:style>
  <w:style w:type="paragraph" w:styleId="afffffc">
    <w:name w:val="Balloon Text"/>
    <w:basedOn w:val="a3"/>
    <w:link w:val="afffffd"/>
    <w:uiPriority w:val="99"/>
    <w:semiHidden/>
    <w:locked/>
    <w:rsid w:val="00D6010E"/>
    <w:rPr>
      <w:rFonts w:ascii="Segoe UI" w:hAnsi="Segoe UI" w:cs="Segoe UI"/>
      <w:sz w:val="18"/>
      <w:szCs w:val="18"/>
    </w:rPr>
  </w:style>
  <w:style w:type="character" w:customStyle="1" w:styleId="afffffd">
    <w:name w:val="Текст выноски Знак"/>
    <w:basedOn w:val="a4"/>
    <w:link w:val="afffffc"/>
    <w:uiPriority w:val="99"/>
    <w:semiHidden/>
    <w:rsid w:val="00D6010E"/>
    <w:rPr>
      <w:rFonts w:ascii="Segoe UI" w:hAnsi="Segoe UI" w:cs="Segoe UI"/>
      <w:sz w:val="18"/>
      <w:szCs w:val="18"/>
    </w:rPr>
  </w:style>
  <w:style w:type="character" w:styleId="afffffe">
    <w:name w:val="FollowedHyperlink"/>
    <w:basedOn w:val="a4"/>
    <w:uiPriority w:val="99"/>
    <w:semiHidden/>
    <w:locked/>
    <w:rsid w:val="00E5222A"/>
    <w:rPr>
      <w:color w:val="800080" w:themeColor="followedHyperlink"/>
      <w:u w:val="single"/>
    </w:rPr>
  </w:style>
  <w:style w:type="paragraph" w:styleId="affffff">
    <w:name w:val="footnote text"/>
    <w:basedOn w:val="a3"/>
    <w:link w:val="affffff0"/>
    <w:uiPriority w:val="99"/>
    <w:semiHidden/>
    <w:locked/>
    <w:rsid w:val="00F860C9"/>
  </w:style>
  <w:style w:type="character" w:customStyle="1" w:styleId="affffff0">
    <w:name w:val="Текст сноски Знак"/>
    <w:basedOn w:val="a4"/>
    <w:link w:val="affffff"/>
    <w:uiPriority w:val="99"/>
    <w:semiHidden/>
    <w:rsid w:val="00F860C9"/>
  </w:style>
  <w:style w:type="character" w:styleId="affffff1">
    <w:name w:val="footnote reference"/>
    <w:basedOn w:val="a4"/>
    <w:uiPriority w:val="99"/>
    <w:semiHidden/>
    <w:locked/>
    <w:rsid w:val="00F860C9"/>
    <w:rPr>
      <w:vertAlign w:val="superscript"/>
    </w:rPr>
  </w:style>
  <w:style w:type="table" w:customStyle="1" w:styleId="TableGrid">
    <w:name w:val="TableGrid"/>
    <w:locked/>
    <w:rsid w:val="00416775"/>
    <w:rPr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1Access">
    <w:name w:val="1.1.1. Из Access"/>
    <w:basedOn w:val="111"/>
    <w:link w:val="111Access0"/>
    <w:locked/>
    <w:rsid w:val="00807CF1"/>
    <w:pPr>
      <w:pBdr>
        <w:top w:val="single" w:sz="4" w:space="1" w:color="99D6FF" w:themeColor="accent5" w:themeTint="66"/>
        <w:left w:val="single" w:sz="4" w:space="4" w:color="99D6FF" w:themeColor="accent5" w:themeTint="66"/>
        <w:bottom w:val="single" w:sz="4" w:space="1" w:color="99D6FF" w:themeColor="accent5" w:themeTint="66"/>
        <w:right w:val="single" w:sz="4" w:space="4" w:color="99D6FF" w:themeColor="accent5" w:themeTint="66"/>
      </w:pBdr>
      <w:shd w:val="clear" w:color="auto" w:fill="CCEAFF" w:themeFill="accent5" w:themeFillTint="33"/>
    </w:pPr>
    <w:rPr>
      <w:color w:val="262626" w:themeColor="text1" w:themeTint="D9"/>
    </w:rPr>
  </w:style>
  <w:style w:type="character" w:customStyle="1" w:styleId="111Access0">
    <w:name w:val="1.1.1. Из Access Знак"/>
    <w:basedOn w:val="1110"/>
    <w:link w:val="111Access"/>
    <w:rsid w:val="00807CF1"/>
    <w:rPr>
      <w:rFonts w:eastAsia="Times New Roman" w:cs="Arial"/>
      <w:color w:val="262626" w:themeColor="text1" w:themeTint="D9"/>
      <w:shd w:val="clear" w:color="auto" w:fill="CCEAFF" w:themeFill="accent5" w:themeFillTint="33"/>
      <w:lang w:eastAsia="ru-RU"/>
    </w:rPr>
  </w:style>
  <w:style w:type="paragraph" w:customStyle="1" w:styleId="110">
    <w:name w:val="1.1. полужирный"/>
    <w:basedOn w:val="11"/>
    <w:link w:val="11b"/>
    <w:qFormat/>
    <w:rsid w:val="00F01216"/>
    <w:pPr>
      <w:numPr>
        <w:numId w:val="3"/>
      </w:numPr>
      <w:spacing w:before="240" w:after="0" w:line="240" w:lineRule="auto"/>
      <w:contextualSpacing/>
    </w:pPr>
    <w:rPr>
      <w:b/>
    </w:rPr>
  </w:style>
  <w:style w:type="character" w:customStyle="1" w:styleId="11b">
    <w:name w:val="1.1. полужирный Знак"/>
    <w:basedOn w:val="a4"/>
    <w:link w:val="110"/>
    <w:rsid w:val="00F01216"/>
    <w:rPr>
      <w:rFonts w:eastAsia="Times New Roman" w:cs="Arial"/>
      <w:b/>
      <w:color w:val="000000" w:themeColor="text1"/>
      <w:lang w:eastAsia="ru-RU"/>
    </w:rPr>
  </w:style>
  <w:style w:type="character" w:customStyle="1" w:styleId="affffff2">
    <w:name w:val="Матика"/>
    <w:basedOn w:val="a4"/>
    <w:uiPriority w:val="1"/>
    <w:qFormat/>
    <w:rsid w:val="00C15B13"/>
    <w:rPr>
      <w:rFonts w:ascii="Cambria Math" w:hAnsi="Cambria Math"/>
      <w:b/>
      <w:i w:val="0"/>
      <w:color w:val="auto"/>
      <w:u w:val="none"/>
      <w:lang w:val="en-US"/>
    </w:rPr>
  </w:style>
  <w:style w:type="paragraph" w:customStyle="1" w:styleId="affffff3">
    <w:name w:val="Победа по баллам"/>
    <w:rsid w:val="00BE25FA"/>
    <w:pPr>
      <w:spacing w:after="60" w:line="280" w:lineRule="exact"/>
      <w:jc w:val="both"/>
    </w:pPr>
    <w:rPr>
      <w:rFonts w:eastAsia="Times New Roman" w:cs="Arial"/>
      <w:color w:val="000000" w:themeColor="text1"/>
      <w:lang w:eastAsia="ru-RU"/>
    </w:rPr>
  </w:style>
  <w:style w:type="paragraph" w:customStyle="1" w:styleId="2F17A21A7B59457F8075B69C47EE469E">
    <w:name w:val="2F17A21A7B59457F8075B69C47EE469E"/>
    <w:rsid w:val="00822180"/>
    <w:pPr>
      <w:tabs>
        <w:tab w:val="num" w:pos="2160"/>
      </w:tabs>
      <w:spacing w:after="60" w:line="320" w:lineRule="exact"/>
      <w:ind w:left="2160" w:hanging="720"/>
      <w:jc w:val="both"/>
    </w:pPr>
    <w:rPr>
      <w:rFonts w:eastAsia="Times New Roman" w:cs="Arial"/>
      <w:color w:val="000000" w:themeColor="text1"/>
      <w:lang w:eastAsia="ru-RU"/>
    </w:rPr>
  </w:style>
  <w:style w:type="paragraph" w:customStyle="1" w:styleId="Default">
    <w:name w:val="Default"/>
    <w:rsid w:val="009502A6"/>
    <w:pPr>
      <w:autoSpaceDE w:val="0"/>
      <w:autoSpaceDN w:val="0"/>
      <w:adjustRightInd w:val="0"/>
    </w:pPr>
    <w:rPr>
      <w:rFonts w:ascii="Cambria" w:hAnsi="Cambria" w:cs="Cambria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85838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33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82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40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eurosib-td.ru" TargetMode="External"/><Relationship Id="rId17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urosib-td.ru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egrul.nalog.ru/index.html" TargetMode="External"/><Relationship Id="rId10" Type="http://schemas.openxmlformats.org/officeDocument/2006/relationships/hyperlink" Target="https://eurosib-td.ru" TargetMode="Externa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footer" Target="footer4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EC61AD1E3FD74E5A87FC1333BA42030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413A5E3-CF42-4D8A-BD3A-E89BF7A0495E}"/>
      </w:docPartPr>
      <w:docPartBody>
        <w:p w:rsidR="00AB05E4" w:rsidRDefault="00AB05E4">
          <w:pPr>
            <w:pStyle w:val="EC61AD1E3FD74E5A87FC1333BA42030A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1F4E97FEEBB34A5DB869E9674C69200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3722804-BB1D-473D-A43C-CF2E130D1DF1}"/>
      </w:docPartPr>
      <w:docPartBody>
        <w:p w:rsidR="00AB05E4" w:rsidRDefault="00AB05E4">
          <w:pPr>
            <w:pStyle w:val="1F4E97FEEBB34A5DB869E9674C69200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EA23231A9D4341C08C1FD8A90A46C51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8B29479-5602-4C78-BA4F-A3847ACAC0CA}"/>
      </w:docPartPr>
      <w:docPartBody>
        <w:p w:rsidR="00AB05E4" w:rsidRDefault="00AB05E4">
          <w:pPr>
            <w:pStyle w:val="EA23231A9D4341C08C1FD8A90A46C511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76D5480CC2146BA8C309DE669C7E06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7D03CEF-647F-48E6-A825-64B11C085A6D}"/>
      </w:docPartPr>
      <w:docPartBody>
        <w:p w:rsidR="00AB05E4" w:rsidRDefault="00AB05E4">
          <w:pPr>
            <w:pStyle w:val="A76D5480CC2146BA8C309DE669C7E06F"/>
          </w:pPr>
          <w:r w:rsidRPr="00D75CE4">
            <w:rPr>
              <w:rStyle w:val="a3"/>
            </w:rPr>
            <w:t>Место для ввода текста.</w:t>
          </w:r>
        </w:p>
      </w:docPartBody>
    </w:docPart>
    <w:docPart>
      <w:docPartPr>
        <w:name w:val="C67BE74D3EC148D6A38571B61767552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1C1E8F3-0042-4591-ACAA-EF81A4942EBC}"/>
      </w:docPartPr>
      <w:docPartBody>
        <w:p w:rsidR="00AB05E4" w:rsidRDefault="00AB05E4">
          <w:pPr>
            <w:pStyle w:val="C67BE74D3EC148D6A38571B61767552B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B4BC48AA87D4AB9BD31FEE3135BF26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1C6863B-8D9B-4916-8E74-8ACA5251B36B}"/>
      </w:docPartPr>
      <w:docPartBody>
        <w:p w:rsidR="00AB05E4" w:rsidRDefault="00AB05E4">
          <w:pPr>
            <w:pStyle w:val="2B4BC48AA87D4AB9BD31FEE3135BF26B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63FF68811C314547AC43CBA5CB84587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D967E6B-C835-4071-BFAA-8BE26D6EC3C1}"/>
      </w:docPartPr>
      <w:docPartBody>
        <w:p w:rsidR="00AB05E4" w:rsidRDefault="00AB05E4">
          <w:pPr>
            <w:pStyle w:val="63FF68811C314547AC43CBA5CB84587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F3F5D190EF44646B547A289AEAD91D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330DF8B-76C0-4D02-B908-E1D8E0AC0A8D}"/>
      </w:docPartPr>
      <w:docPartBody>
        <w:p w:rsidR="00AB05E4" w:rsidRDefault="00AB05E4">
          <w:pPr>
            <w:pStyle w:val="AF3F5D190EF44646B547A289AEAD91D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E63E537A7C349CEB966275F4DFAF1E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5729BFC-6C50-4632-BC48-FEB224A8F2B4}"/>
      </w:docPartPr>
      <w:docPartBody>
        <w:p w:rsidR="00AB05E4" w:rsidRDefault="00AB05E4">
          <w:pPr>
            <w:pStyle w:val="BE63E537A7C349CEB966275F4DFAF1E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486453B93EEA4B8D917F6F56AE5169F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B9CBB98-96B7-461E-B528-E8F11B93D942}"/>
      </w:docPartPr>
      <w:docPartBody>
        <w:p w:rsidR="00AB05E4" w:rsidRDefault="00AB05E4">
          <w:pPr>
            <w:pStyle w:val="486453B93EEA4B8D917F6F56AE5169F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67E545D63E44CD3B2EC1A3D605D5DF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7422F0A-3F34-4490-AA01-F73408EC6DF7}"/>
      </w:docPartPr>
      <w:docPartBody>
        <w:p w:rsidR="00AB05E4" w:rsidRDefault="00AB05E4">
          <w:pPr>
            <w:pStyle w:val="967E545D63E44CD3B2EC1A3D605D5DF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435620B4145455EB4D7821FC1C7CB3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EB10419-3A15-4910-B3BF-6587D9683961}"/>
      </w:docPartPr>
      <w:docPartBody>
        <w:p w:rsidR="00AB05E4" w:rsidRDefault="00AB05E4">
          <w:pPr>
            <w:pStyle w:val="0435620B4145455EB4D7821FC1C7CB30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13951BEF51DB4BF8A57A21A9CF9B195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02ABB86-E39A-410C-AB2D-A40B85BE1C4B}"/>
      </w:docPartPr>
      <w:docPartBody>
        <w:p w:rsidR="00AB05E4" w:rsidRDefault="00AB05E4">
          <w:pPr>
            <w:pStyle w:val="13951BEF51DB4BF8A57A21A9CF9B1959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3736838B57F41148962DA5F6BFB8B5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9A4CD55-300B-4325-8E85-6F2A2F04D3C5}"/>
      </w:docPartPr>
      <w:docPartBody>
        <w:p w:rsidR="00AB05E4" w:rsidRDefault="00AB05E4">
          <w:pPr>
            <w:pStyle w:val="A3736838B57F41148962DA5F6BFB8B5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635BFA0A24F64E89B908116E1D2156A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58335E2-4866-4CA6-8135-8A7BEDFC8F8B}"/>
      </w:docPartPr>
      <w:docPartBody>
        <w:p w:rsidR="00AB05E4" w:rsidRDefault="00AB05E4">
          <w:pPr>
            <w:pStyle w:val="635BFA0A24F64E89B908116E1D2156A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D3AFEAE47994E0299F88301DDEC102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9F9F692-3864-49C9-8BAA-B6D010381B66}"/>
      </w:docPartPr>
      <w:docPartBody>
        <w:p w:rsidR="00AB05E4" w:rsidRDefault="00AB05E4">
          <w:pPr>
            <w:pStyle w:val="FD3AFEAE47994E0299F88301DDEC102A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C6D0BAB194D48B4BCD46AF0F862B04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95F886B-8D74-45EE-8013-D05ECBE73228}"/>
      </w:docPartPr>
      <w:docPartBody>
        <w:p w:rsidR="00AB05E4" w:rsidRDefault="00AB05E4">
          <w:pPr>
            <w:pStyle w:val="0C6D0BAB194D48B4BCD46AF0F862B04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8915CB35C79463692B7C7850C15A08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CF4E623-A987-4B89-BB3D-CCA9D9EAA5E4}"/>
      </w:docPartPr>
      <w:docPartBody>
        <w:p w:rsidR="00AB05E4" w:rsidRDefault="00AB05E4">
          <w:pPr>
            <w:pStyle w:val="A8915CB35C79463692B7C7850C15A081"/>
          </w:pPr>
          <w:r w:rsidRPr="007027F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5C6A5C40C4154B52887723C39ED27E6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0DF3272-6EF2-4958-AF79-D52A71240C97}"/>
      </w:docPartPr>
      <w:docPartBody>
        <w:p w:rsidR="00AB05E4" w:rsidRDefault="00AB05E4">
          <w:pPr>
            <w:pStyle w:val="5C6A5C40C4154B52887723C39ED27E6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69A906FC46794BC1961B6EF231810B1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D0C159B-3689-476F-BFF5-8F2D3C537081}"/>
      </w:docPartPr>
      <w:docPartBody>
        <w:p w:rsidR="00AB05E4" w:rsidRDefault="00AB05E4">
          <w:pPr>
            <w:pStyle w:val="69A906FC46794BC1961B6EF231810B1B"/>
          </w:pPr>
          <w:r w:rsidRPr="00E6512F">
            <w:rPr>
              <w:rStyle w:val="a3"/>
            </w:rPr>
            <w:t>Место для ввода даты.</w:t>
          </w:r>
        </w:p>
      </w:docPartBody>
    </w:docPart>
    <w:docPart>
      <w:docPartPr>
        <w:name w:val="805AB74436F945ECBA837695CF7CD15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2FE1FD9-E9D8-40EA-9522-08507AC164F8}"/>
      </w:docPartPr>
      <w:docPartBody>
        <w:p w:rsidR="00AB05E4" w:rsidRDefault="00AB05E4">
          <w:pPr>
            <w:pStyle w:val="805AB74436F945ECBA837695CF7CD15B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F8E3255EFD74650AF3D82599401C9E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F953216-9FAF-4D41-BCA3-1EE311C17718}"/>
      </w:docPartPr>
      <w:docPartBody>
        <w:p w:rsidR="00AB05E4" w:rsidRDefault="00AB05E4">
          <w:pPr>
            <w:pStyle w:val="DF8E3255EFD74650AF3D82599401C9E5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78F2F869F1F4D80B5268B819AC79A6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3CD5D00-E25E-410C-8187-5B3A10BC664B}"/>
      </w:docPartPr>
      <w:docPartBody>
        <w:p w:rsidR="00AB05E4" w:rsidRDefault="00AB05E4">
          <w:pPr>
            <w:pStyle w:val="D78F2F869F1F4D80B5268B819AC79A60"/>
          </w:pPr>
          <w:r>
            <w:rPr>
              <w:rStyle w:val="a3"/>
            </w:rPr>
            <w:t>Место для ввода текста.</w:t>
          </w:r>
        </w:p>
      </w:docPartBody>
    </w:docPart>
    <w:docPart>
      <w:docPartPr>
        <w:name w:val="09B8B1EECC22482698E4E5098A360FE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1DE8119-272D-44B4-830E-BA0C05365086}"/>
      </w:docPartPr>
      <w:docPartBody>
        <w:p w:rsidR="00AB05E4" w:rsidRDefault="00AB05E4">
          <w:pPr>
            <w:pStyle w:val="09B8B1EECC22482698E4E5098A360FE1"/>
          </w:pPr>
          <w:r w:rsidRPr="00E6512F">
            <w:rPr>
              <w:rStyle w:val="a3"/>
            </w:rPr>
            <w:t>Место для ввода даты.</w:t>
          </w:r>
        </w:p>
      </w:docPartBody>
    </w:docPart>
    <w:docPart>
      <w:docPartPr>
        <w:name w:val="04922CFA6EC7421C82FE3B7EEEB43F6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AA71744-4856-43FF-9A91-5F4324171212}"/>
      </w:docPartPr>
      <w:docPartBody>
        <w:p w:rsidR="00AB05E4" w:rsidRDefault="00AB05E4">
          <w:pPr>
            <w:pStyle w:val="04922CFA6EC7421C82FE3B7EEEB43F60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5D03F56712F04653BCCB0A04577CDFE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8EA5D76-83E0-4AA0-9D4C-54A7BD7F66C7}"/>
      </w:docPartPr>
      <w:docPartBody>
        <w:p w:rsidR="00AB05E4" w:rsidRDefault="00AB05E4">
          <w:pPr>
            <w:pStyle w:val="5D03F56712F04653BCCB0A04577CDFE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EA721A6EB15486993C1E2ADE22B04A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7616025-3EE4-46BF-ABFA-9410A2570478}"/>
      </w:docPartPr>
      <w:docPartBody>
        <w:p w:rsidR="00AB05E4" w:rsidRDefault="00AB05E4">
          <w:pPr>
            <w:pStyle w:val="7EA721A6EB15486993C1E2ADE22B04AA"/>
          </w:pPr>
          <w:r w:rsidRPr="00B56B74">
            <w:rPr>
              <w:rStyle w:val="a3"/>
            </w:rPr>
            <w:t>Место для ввода текста.</w:t>
          </w:r>
        </w:p>
      </w:docPartBody>
    </w:docPart>
    <w:docPart>
      <w:docPartPr>
        <w:name w:val="F8FE364DCC744E9FAB334DD3E5A4629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DB7F707-B4D5-4493-BDE9-E663E9B0A05C}"/>
      </w:docPartPr>
      <w:docPartBody>
        <w:p w:rsidR="00AB05E4" w:rsidRDefault="00AB05E4">
          <w:pPr>
            <w:pStyle w:val="F8FE364DCC744E9FAB334DD3E5A4629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3404D0384DC549CB933B419BD9A5F4D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9C80790-E2FF-401D-8F50-80E6DF29576B}"/>
      </w:docPartPr>
      <w:docPartBody>
        <w:p w:rsidR="00AB05E4" w:rsidRDefault="00AB05E4">
          <w:pPr>
            <w:pStyle w:val="3404D0384DC549CB933B419BD9A5F4D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4734E5827CC842749135B59C9123C36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E8EB6EA-4A66-45CA-891C-2B9E9104F62E}"/>
      </w:docPartPr>
      <w:docPartBody>
        <w:p w:rsidR="00AB05E4" w:rsidRDefault="00AB05E4">
          <w:pPr>
            <w:pStyle w:val="4734E5827CC842749135B59C9123C362"/>
          </w:pPr>
          <w:r w:rsidRPr="00D75CE4">
            <w:rPr>
              <w:rStyle w:val="a3"/>
            </w:rPr>
            <w:t>Место для ввода текста.</w:t>
          </w:r>
        </w:p>
      </w:docPartBody>
    </w:docPart>
    <w:docPart>
      <w:docPartPr>
        <w:name w:val="20FFBBF7E4DA4E48BEBDD80AF56881E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45D4D0A-DAE7-46CD-87A0-FA9B1EE321DE}"/>
      </w:docPartPr>
      <w:docPartBody>
        <w:p w:rsidR="00AB05E4" w:rsidRDefault="00AB05E4">
          <w:pPr>
            <w:pStyle w:val="20FFBBF7E4DA4E48BEBDD80AF56881E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919248A5F684C28AA17B62EB618419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DC9F7B4-3758-4421-B94F-0A4B385D2679}"/>
      </w:docPartPr>
      <w:docPartBody>
        <w:p w:rsidR="00AB05E4" w:rsidRDefault="00AB05E4">
          <w:pPr>
            <w:pStyle w:val="F919248A5F684C28AA17B62EB618419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D9DC318E6E145CEBF89247DC877368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407BB23-B578-4C13-B6A3-AB39C4E916A7}"/>
      </w:docPartPr>
      <w:docPartBody>
        <w:p w:rsidR="00AB05E4" w:rsidRDefault="00AB05E4">
          <w:pPr>
            <w:pStyle w:val="9D9DC318E6E145CEBF89247DC8773681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6A66AA53FA3B47B7B8854A956ABFE78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E627B8B-D5CD-4B26-AD13-CBF5980D47D9}"/>
      </w:docPartPr>
      <w:docPartBody>
        <w:p w:rsidR="00AB05E4" w:rsidRDefault="00AB05E4">
          <w:pPr>
            <w:pStyle w:val="6A66AA53FA3B47B7B8854A956ABFE78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E451028B96C4C85A7FFF0EAE252CCF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2B260DE-A0F3-49EE-AB8D-3DBD5CEC8A3E}"/>
      </w:docPartPr>
      <w:docPartBody>
        <w:p w:rsidR="00AB05E4" w:rsidRDefault="00AB05E4">
          <w:pPr>
            <w:pStyle w:val="DE451028B96C4C85A7FFF0EAE252CCF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D5A3361D2944F12AB981BE5F3D0650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7234726-D994-4CA2-8BF6-0D19131813E3}"/>
      </w:docPartPr>
      <w:docPartBody>
        <w:p w:rsidR="00AB05E4" w:rsidRDefault="00AB05E4">
          <w:pPr>
            <w:pStyle w:val="AD5A3361D2944F12AB981BE5F3D0650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22D7628206A454192752B0FD556317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0C68C94-3A81-4528-9759-4AC9FE8C454C}"/>
      </w:docPartPr>
      <w:docPartBody>
        <w:p w:rsidR="00AB05E4" w:rsidRDefault="00AB05E4">
          <w:pPr>
            <w:pStyle w:val="C22D7628206A454192752B0FD5563175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E54992B6AF474378AE2B3C33F6DA5B2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18CE8B5-0B02-4225-A8EB-68A2F319DFC3}"/>
      </w:docPartPr>
      <w:docPartBody>
        <w:p w:rsidR="00AB05E4" w:rsidRDefault="00AB05E4">
          <w:pPr>
            <w:pStyle w:val="E54992B6AF474378AE2B3C33F6DA5B2E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E58B3BAB7DBF41EAB73B750743E64C7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2C362BF-DCFA-4F98-B0E5-38A7722B2384}"/>
      </w:docPartPr>
      <w:docPartBody>
        <w:p w:rsidR="00AB05E4" w:rsidRDefault="00AB05E4">
          <w:pPr>
            <w:pStyle w:val="E58B3BAB7DBF41EAB73B750743E64C74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6F01435998CF403EAE6196D60E38FE5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1CA4B7F-BC5B-44A8-BD46-5E880CB908FE}"/>
      </w:docPartPr>
      <w:docPartBody>
        <w:p w:rsidR="00AB05E4" w:rsidRDefault="00AB05E4">
          <w:pPr>
            <w:pStyle w:val="6F01435998CF403EAE6196D60E38FE52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D92ABB7F9CAD4F1F934D7949D0CD662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554B7A1-DFF5-4D51-8A98-EC06FE631B64}"/>
      </w:docPartPr>
      <w:docPartBody>
        <w:p w:rsidR="00AB05E4" w:rsidRDefault="00AB05E4">
          <w:pPr>
            <w:pStyle w:val="D92ABB7F9CAD4F1F934D7949D0CD662B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B5035EC2C4304EDB8CEA9B41333FB8B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796EB08-7F23-4ED1-8427-2D20BF1E37C2}"/>
      </w:docPartPr>
      <w:docPartBody>
        <w:p w:rsidR="00AB05E4" w:rsidRDefault="00AB05E4">
          <w:pPr>
            <w:pStyle w:val="B5035EC2C4304EDB8CEA9B41333FB8BE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8BF468986D9F4D538F4F4ADF3486ED6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087F92A-6135-4EBE-AA9D-BAB8208CDF79}"/>
      </w:docPartPr>
      <w:docPartBody>
        <w:p w:rsidR="00AB05E4" w:rsidRDefault="00AB05E4">
          <w:pPr>
            <w:pStyle w:val="8BF468986D9F4D538F4F4ADF3486ED6B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2850EB0F41364189AFD7DC495C478D5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AF1E1F9-3CC6-4D8C-823C-9BE006C79550}"/>
      </w:docPartPr>
      <w:docPartBody>
        <w:p w:rsidR="00AB05E4" w:rsidRDefault="00AB05E4">
          <w:pPr>
            <w:pStyle w:val="2850EB0F41364189AFD7DC495C478D5D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FC99AEA777194EE28AED86901888644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6F9D2F0-2DA6-4CA7-8C45-EB41053426EC}"/>
      </w:docPartPr>
      <w:docPartBody>
        <w:p w:rsidR="00AB05E4" w:rsidRDefault="00AB05E4">
          <w:pPr>
            <w:pStyle w:val="FC99AEA777194EE28AED869018886449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FA044022BB604A1F9653B05EF2FAA4E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C4FD62C-42F0-45EB-ACBE-E61B726717A7}"/>
      </w:docPartPr>
      <w:docPartBody>
        <w:p w:rsidR="00AB05E4" w:rsidRDefault="00AB05E4">
          <w:pPr>
            <w:pStyle w:val="FA044022BB604A1F9653B05EF2FAA4E6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0A36DCC5444A4B66AD2D120BC655012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AB2EBE8-9A18-483A-9102-18C1F531B0B3}"/>
      </w:docPartPr>
      <w:docPartBody>
        <w:p w:rsidR="00AB05E4" w:rsidRDefault="00AB05E4">
          <w:pPr>
            <w:pStyle w:val="0A36DCC5444A4B66AD2D120BC6550127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4197FFD14978474FA35AFF5AAB08847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AD2F6D9-8021-4F2F-BB49-984F659DCEA3}"/>
      </w:docPartPr>
      <w:docPartBody>
        <w:p w:rsidR="00AB05E4" w:rsidRDefault="00AB05E4">
          <w:pPr>
            <w:pStyle w:val="4197FFD14978474FA35AFF5AAB088472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9CF6E6EBCCA74C1E9F119325F827B4F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0CD41E6-F3B4-475D-9D79-934720FD3E50}"/>
      </w:docPartPr>
      <w:docPartBody>
        <w:p w:rsidR="00AB05E4" w:rsidRDefault="00AB05E4">
          <w:pPr>
            <w:pStyle w:val="9CF6E6EBCCA74C1E9F119325F827B4F9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130B87AECBE84D88B751F4968C77379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8D04B72-BD51-4F4C-A78A-51F082A948BF}"/>
      </w:docPartPr>
      <w:docPartBody>
        <w:p w:rsidR="00AB05E4" w:rsidRDefault="00AB05E4">
          <w:pPr>
            <w:pStyle w:val="130B87AECBE84D88B751F4968C773794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D5E629821A03466DB781A683A77D7A3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1559AA5-619F-43BA-AA89-546A2FDC021E}"/>
      </w:docPartPr>
      <w:docPartBody>
        <w:p w:rsidR="00AB05E4" w:rsidRDefault="00AB05E4">
          <w:pPr>
            <w:pStyle w:val="D5E629821A03466DB781A683A77D7A3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D387C1DCBCE474A9A4BC93F48C2551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12AF3E8-04F9-4438-9D12-147BF347BE6E}"/>
      </w:docPartPr>
      <w:docPartBody>
        <w:p w:rsidR="00AB05E4" w:rsidRDefault="00AB05E4">
          <w:pPr>
            <w:pStyle w:val="FD387C1DCBCE474A9A4BC93F48C2551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5AD5322BF6A43DB912D5FC5C1CA342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90F3B8F-7B79-4BB4-AD07-BA4AF841EE8C}"/>
      </w:docPartPr>
      <w:docPartBody>
        <w:p w:rsidR="00AB05E4" w:rsidRDefault="00AB05E4">
          <w:pPr>
            <w:pStyle w:val="75AD5322BF6A43DB912D5FC5C1CA3426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ADFB3B9DF6744F76AEAB9ED08C87629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FF07FF3-CEFD-4CC6-A5E9-C7EABB520F6D}"/>
      </w:docPartPr>
      <w:docPartBody>
        <w:p w:rsidR="00AB05E4" w:rsidRDefault="00AB05E4">
          <w:pPr>
            <w:pStyle w:val="ADFB3B9DF6744F76AEAB9ED08C876295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DD4925F505F04C9A8DE0B22DB376ED9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BF82187-600C-47DB-BE4F-4D5EE7FA5E26}"/>
      </w:docPartPr>
      <w:docPartBody>
        <w:p w:rsidR="00AB05E4" w:rsidRDefault="00AB05E4">
          <w:pPr>
            <w:pStyle w:val="DD4925F505F04C9A8DE0B22DB376ED98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517B6E7F7BDD471286C2CA5EB9F4459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D906C05-E591-46BF-8D0E-BC13A062ADB6}"/>
      </w:docPartPr>
      <w:docPartBody>
        <w:p w:rsidR="00AB05E4" w:rsidRDefault="00AB05E4">
          <w:pPr>
            <w:pStyle w:val="517B6E7F7BDD471286C2CA5EB9F4459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19B7A1C14E1542FBBD65EB7601258BA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DB7DC7F-E8FC-4B94-AA65-8D701FBECEDF}"/>
      </w:docPartPr>
      <w:docPartBody>
        <w:p w:rsidR="00AB05E4" w:rsidRDefault="00AB05E4">
          <w:pPr>
            <w:pStyle w:val="19B7A1C14E1542FBBD65EB7601258BA6"/>
          </w:pPr>
          <w:r w:rsidRPr="007027F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C26555A874F34CA69475E3F42A4475C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25ACBC7-8D67-411E-9C71-98295B298F15}"/>
      </w:docPartPr>
      <w:docPartBody>
        <w:p w:rsidR="00AB05E4" w:rsidRDefault="00AB05E4">
          <w:pPr>
            <w:pStyle w:val="C26555A874F34CA69475E3F42A4475CE"/>
          </w:pPr>
          <w:r w:rsidRPr="007027F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34A1D1D9F582478A902A5EE8A794C02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FED8B6D-055A-43D4-8041-6D885DD95C3B}"/>
      </w:docPartPr>
      <w:docPartBody>
        <w:p w:rsidR="00AB05E4" w:rsidRDefault="00AB05E4" w:rsidP="00AB05E4">
          <w:pPr>
            <w:pStyle w:val="34A1D1D9F582478A902A5EE8A794C029"/>
          </w:pPr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</w:p>
      </w:docPartBody>
    </w:docPart>
    <w:docPart>
      <w:docPartPr>
        <w:name w:val="CAF43875D5174A399CABD1A3DD0CFBD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8FDE519-2507-4D7A-B31E-562CA4383E08}"/>
      </w:docPartPr>
      <w:docPartBody>
        <w:p w:rsidR="00AB05E4" w:rsidRDefault="00AB05E4" w:rsidP="00AB05E4">
          <w:pPr>
            <w:pStyle w:val="CAF43875D5174A399CABD1A3DD0CFBDD"/>
          </w:pPr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</w:p>
      </w:docPartBody>
    </w:docPart>
    <w:docPart>
      <w:docPartPr>
        <w:name w:val="BF926F4B50364912BC3270A4B0D2BAE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03BFC99-7094-430D-A9ED-530C1C847586}"/>
      </w:docPartPr>
      <w:docPartBody>
        <w:p w:rsidR="00AB05E4" w:rsidRDefault="00AB05E4" w:rsidP="00AB05E4">
          <w:pPr>
            <w:pStyle w:val="BF926F4B50364912BC3270A4B0D2BAEB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2845ADE3BED4B2280DE29E075720D9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C6967EE-1248-47B3-9A86-B672D9C82C17}"/>
      </w:docPartPr>
      <w:docPartBody>
        <w:p w:rsidR="009857CF" w:rsidRDefault="009857CF" w:rsidP="009857CF">
          <w:pPr>
            <w:pStyle w:val="A2845ADE3BED4B2280DE29E075720D9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307631E50EA494FB5D98DD763E01D0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58B4E68-5231-4841-924B-56347317AF7B}"/>
      </w:docPartPr>
      <w:docPartBody>
        <w:p w:rsidR="009857CF" w:rsidRDefault="009857CF" w:rsidP="009857CF">
          <w:pPr>
            <w:pStyle w:val="C307631E50EA494FB5D98DD763E01D0F"/>
          </w:pPr>
          <w:r w:rsidRPr="00680AC0">
            <w:rPr>
              <w:rStyle w:val="a3"/>
            </w:rPr>
            <w:t>Выберите элемент.</w:t>
          </w:r>
        </w:p>
      </w:docPartBody>
    </w:docPart>
    <w:docPart>
      <w:docPartPr>
        <w:name w:val="79246B78CA7A450FB9B6694B4817BC3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9302BE8-5BC1-4858-B077-E28F112F1A10}"/>
      </w:docPartPr>
      <w:docPartBody>
        <w:p w:rsidR="009857CF" w:rsidRDefault="009857CF" w:rsidP="009857CF">
          <w:pPr>
            <w:pStyle w:val="79246B78CA7A450FB9B6694B4817BC3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E55210E04084E20BA415B9A4F9FD1E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4A01356-6990-4B7B-9035-69C98BE0E06B}"/>
      </w:docPartPr>
      <w:docPartBody>
        <w:p w:rsidR="009857CF" w:rsidRDefault="009857CF" w:rsidP="009857CF">
          <w:pPr>
            <w:pStyle w:val="7E55210E04084E20BA415B9A4F9FD1E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EB3E2A67C71947B796A4184E40C8F33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303D3DF-0B9C-4383-AB52-3E5161E4B78C}"/>
      </w:docPartPr>
      <w:docPartBody>
        <w:p w:rsidR="009857CF" w:rsidRDefault="009857CF" w:rsidP="009857CF">
          <w:pPr>
            <w:pStyle w:val="EB3E2A67C71947B796A4184E40C8F33B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6A76AAD61654430B351FE3A7C1D10F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441B488-40E9-4D24-A80C-8963251526B2}"/>
      </w:docPartPr>
      <w:docPartBody>
        <w:p w:rsidR="009857CF" w:rsidRDefault="009857CF" w:rsidP="009857CF">
          <w:pPr>
            <w:pStyle w:val="A6A76AAD61654430B351FE3A7C1D10F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650095E2C414C0E80AD21BFD93C00D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DD5C9C8-0BC4-4CD2-A3FB-C58C7F0F7B1F}"/>
      </w:docPartPr>
      <w:docPartBody>
        <w:p w:rsidR="009857CF" w:rsidRDefault="009857CF" w:rsidP="009857CF">
          <w:pPr>
            <w:pStyle w:val="C650095E2C414C0E80AD21BFD93C00D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4E13F4470BD45D784F2EAC9922ABED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693205F-C61C-4440-B7B7-6F53D8CF64C0}"/>
      </w:docPartPr>
      <w:docPartBody>
        <w:p w:rsidR="009857CF" w:rsidRDefault="009857CF" w:rsidP="009857CF">
          <w:pPr>
            <w:pStyle w:val="74E13F4470BD45D784F2EAC9922ABED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F8452634FE446C59272C6704EC86AF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DB342C3-5FBB-4B1C-AB02-9E8137A578EE}"/>
      </w:docPartPr>
      <w:docPartBody>
        <w:p w:rsidR="009857CF" w:rsidRDefault="009857CF" w:rsidP="009857CF">
          <w:pPr>
            <w:pStyle w:val="DF8452634FE446C59272C6704EC86AF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C6EC85F0AAE49478F575C6E77D7A21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5B6735F-63F2-4004-8EAC-0514349C70F4}"/>
      </w:docPartPr>
      <w:docPartBody>
        <w:p w:rsidR="00615F1B" w:rsidRDefault="009857CF" w:rsidP="009857CF">
          <w:pPr>
            <w:pStyle w:val="AC6EC85F0AAE49478F575C6E77D7A21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CE54B1625E1416DAC837E5FE198CEB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50B820A-B83C-4FB5-8A7B-463857F68EB4}"/>
      </w:docPartPr>
      <w:docPartBody>
        <w:p w:rsidR="00615F1B" w:rsidRDefault="009857CF" w:rsidP="009857CF">
          <w:pPr>
            <w:pStyle w:val="2CE54B1625E1416DAC837E5FE198CEB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8B9223CB8EBD4C5AB21A3951DE86CFE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FD3BE39-9F2F-4973-84C1-487B63554FD1}"/>
      </w:docPartPr>
      <w:docPartBody>
        <w:p w:rsidR="00615F1B" w:rsidRDefault="009857CF" w:rsidP="009857CF">
          <w:pPr>
            <w:pStyle w:val="8B9223CB8EBD4C5AB21A3951DE86CFE0"/>
          </w:pPr>
          <w:r w:rsidRPr="00853F0C">
            <w:rPr>
              <w:rStyle w:val="a3"/>
            </w:rPr>
            <w:t>Место для ввода текста.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T Serif">
    <w:altName w:val="Times New Roman"/>
    <w:charset w:val="CC"/>
    <w:family w:val="roman"/>
    <w:pitch w:val="variable"/>
    <w:sig w:usb0="A00002EF" w:usb1="5000204B" w:usb2="00000020" w:usb3="00000000" w:csb0="00000097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T Serif Caption">
    <w:altName w:val="Times New Roman"/>
    <w:charset w:val="CC"/>
    <w:family w:val="roman"/>
    <w:pitch w:val="variable"/>
    <w:sig w:usb0="A00002EF" w:usb1="5000204B" w:usb2="00000020" w:usb3="00000000" w:csb0="00000097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altName w:val="Cambria"/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insDel="0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05E4"/>
    <w:rsid w:val="00047FEB"/>
    <w:rsid w:val="004B12F5"/>
    <w:rsid w:val="005E53EA"/>
    <w:rsid w:val="00615F1B"/>
    <w:rsid w:val="006247B2"/>
    <w:rsid w:val="007B32BC"/>
    <w:rsid w:val="00826C69"/>
    <w:rsid w:val="009857CF"/>
    <w:rsid w:val="00AB05E4"/>
    <w:rsid w:val="00AC1E93"/>
    <w:rsid w:val="00B80955"/>
    <w:rsid w:val="00BF6E4A"/>
    <w:rsid w:val="00DD7695"/>
    <w:rsid w:val="00DE496F"/>
    <w:rsid w:val="00E83A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9857CF"/>
    <w:rPr>
      <w:color w:val="808080"/>
    </w:rPr>
  </w:style>
  <w:style w:type="paragraph" w:customStyle="1" w:styleId="EC61AD1E3FD74E5A87FC1333BA42030A">
    <w:name w:val="EC61AD1E3FD74E5A87FC1333BA42030A"/>
  </w:style>
  <w:style w:type="paragraph" w:customStyle="1" w:styleId="8C2C2920F46F4849A1DCCEEED903DD95">
    <w:name w:val="8C2C2920F46F4849A1DCCEEED903DD95"/>
  </w:style>
  <w:style w:type="paragraph" w:customStyle="1" w:styleId="B113BAC416F447F8B080F2112E9AB8E3">
    <w:name w:val="B113BAC416F447F8B080F2112E9AB8E3"/>
  </w:style>
  <w:style w:type="paragraph" w:customStyle="1" w:styleId="51341D8BB83C43B289578A78339B76EB">
    <w:name w:val="51341D8BB83C43B289578A78339B76EB"/>
  </w:style>
  <w:style w:type="paragraph" w:customStyle="1" w:styleId="1F4E97FEEBB34A5DB869E9674C69200F">
    <w:name w:val="1F4E97FEEBB34A5DB869E9674C69200F"/>
  </w:style>
  <w:style w:type="paragraph" w:customStyle="1" w:styleId="EA23231A9D4341C08C1FD8A90A46C511">
    <w:name w:val="EA23231A9D4341C08C1FD8A90A46C511"/>
  </w:style>
  <w:style w:type="paragraph" w:customStyle="1" w:styleId="A76D5480CC2146BA8C309DE669C7E06F">
    <w:name w:val="A76D5480CC2146BA8C309DE669C7E06F"/>
  </w:style>
  <w:style w:type="paragraph" w:customStyle="1" w:styleId="C67BE74D3EC148D6A38571B61767552B">
    <w:name w:val="C67BE74D3EC148D6A38571B61767552B"/>
  </w:style>
  <w:style w:type="paragraph" w:customStyle="1" w:styleId="2B4BC48AA87D4AB9BD31FEE3135BF26B">
    <w:name w:val="2B4BC48AA87D4AB9BD31FEE3135BF26B"/>
  </w:style>
  <w:style w:type="paragraph" w:customStyle="1" w:styleId="63FF68811C314547AC43CBA5CB84587F">
    <w:name w:val="63FF68811C314547AC43CBA5CB84587F"/>
  </w:style>
  <w:style w:type="paragraph" w:customStyle="1" w:styleId="AF3F5D190EF44646B547A289AEAD91DD">
    <w:name w:val="AF3F5D190EF44646B547A289AEAD91DD"/>
  </w:style>
  <w:style w:type="paragraph" w:customStyle="1" w:styleId="BE63E537A7C349CEB966275F4DFAF1EF">
    <w:name w:val="BE63E537A7C349CEB966275F4DFAF1EF"/>
  </w:style>
  <w:style w:type="paragraph" w:customStyle="1" w:styleId="486453B93EEA4B8D917F6F56AE5169F8">
    <w:name w:val="486453B93EEA4B8D917F6F56AE5169F8"/>
  </w:style>
  <w:style w:type="paragraph" w:customStyle="1" w:styleId="967E545D63E44CD3B2EC1A3D605D5DFF">
    <w:name w:val="967E545D63E44CD3B2EC1A3D605D5DFF"/>
  </w:style>
  <w:style w:type="paragraph" w:customStyle="1" w:styleId="0435620B4145455EB4D7821FC1C7CB30">
    <w:name w:val="0435620B4145455EB4D7821FC1C7CB30"/>
  </w:style>
  <w:style w:type="paragraph" w:customStyle="1" w:styleId="13951BEF51DB4BF8A57A21A9CF9B1959">
    <w:name w:val="13951BEF51DB4BF8A57A21A9CF9B1959"/>
  </w:style>
  <w:style w:type="paragraph" w:customStyle="1" w:styleId="A3736838B57F41148962DA5F6BFB8B57">
    <w:name w:val="A3736838B57F41148962DA5F6BFB8B57"/>
  </w:style>
  <w:style w:type="paragraph" w:customStyle="1" w:styleId="635BFA0A24F64E89B908116E1D2156AC">
    <w:name w:val="635BFA0A24F64E89B908116E1D2156AC"/>
  </w:style>
  <w:style w:type="paragraph" w:customStyle="1" w:styleId="FD3AFEAE47994E0299F88301DDEC102A">
    <w:name w:val="FD3AFEAE47994E0299F88301DDEC102A"/>
  </w:style>
  <w:style w:type="paragraph" w:customStyle="1" w:styleId="0C6D0BAB194D48B4BCD46AF0F862B04C">
    <w:name w:val="0C6D0BAB194D48B4BCD46AF0F862B04C"/>
  </w:style>
  <w:style w:type="paragraph" w:customStyle="1" w:styleId="A8915CB35C79463692B7C7850C15A081">
    <w:name w:val="A8915CB35C79463692B7C7850C15A081"/>
  </w:style>
  <w:style w:type="paragraph" w:customStyle="1" w:styleId="5C6A5C40C4154B52887723C39ED27E62">
    <w:name w:val="5C6A5C40C4154B52887723C39ED27E62"/>
  </w:style>
  <w:style w:type="paragraph" w:customStyle="1" w:styleId="69A906FC46794BC1961B6EF231810B1B">
    <w:name w:val="69A906FC46794BC1961B6EF231810B1B"/>
  </w:style>
  <w:style w:type="paragraph" w:customStyle="1" w:styleId="805AB74436F945ECBA837695CF7CD15B">
    <w:name w:val="805AB74436F945ECBA837695CF7CD15B"/>
  </w:style>
  <w:style w:type="paragraph" w:customStyle="1" w:styleId="DF8E3255EFD74650AF3D82599401C9E5">
    <w:name w:val="DF8E3255EFD74650AF3D82599401C9E5"/>
  </w:style>
  <w:style w:type="paragraph" w:customStyle="1" w:styleId="D78F2F869F1F4D80B5268B819AC79A60">
    <w:name w:val="D78F2F869F1F4D80B5268B819AC79A60"/>
  </w:style>
  <w:style w:type="paragraph" w:customStyle="1" w:styleId="09B8B1EECC22482698E4E5098A360FE1">
    <w:name w:val="09B8B1EECC22482698E4E5098A360FE1"/>
  </w:style>
  <w:style w:type="paragraph" w:customStyle="1" w:styleId="04922CFA6EC7421C82FE3B7EEEB43F60">
    <w:name w:val="04922CFA6EC7421C82FE3B7EEEB43F60"/>
  </w:style>
  <w:style w:type="paragraph" w:customStyle="1" w:styleId="5D03F56712F04653BCCB0A04577CDFE4">
    <w:name w:val="5D03F56712F04653BCCB0A04577CDFE4"/>
  </w:style>
  <w:style w:type="paragraph" w:customStyle="1" w:styleId="7EA721A6EB15486993C1E2ADE22B04AA">
    <w:name w:val="7EA721A6EB15486993C1E2ADE22B04AA"/>
  </w:style>
  <w:style w:type="paragraph" w:customStyle="1" w:styleId="F8FE364DCC744E9FAB334DD3E5A4629E">
    <w:name w:val="F8FE364DCC744E9FAB334DD3E5A4629E"/>
  </w:style>
  <w:style w:type="paragraph" w:customStyle="1" w:styleId="3404D0384DC549CB933B419BD9A5F4D4">
    <w:name w:val="3404D0384DC549CB933B419BD9A5F4D4"/>
  </w:style>
  <w:style w:type="paragraph" w:customStyle="1" w:styleId="4734E5827CC842749135B59C9123C362">
    <w:name w:val="4734E5827CC842749135B59C9123C362"/>
  </w:style>
  <w:style w:type="paragraph" w:customStyle="1" w:styleId="20FFBBF7E4DA4E48BEBDD80AF56881E6">
    <w:name w:val="20FFBBF7E4DA4E48BEBDD80AF56881E6"/>
  </w:style>
  <w:style w:type="paragraph" w:customStyle="1" w:styleId="F919248A5F684C28AA17B62EB618419C">
    <w:name w:val="F919248A5F684C28AA17B62EB618419C"/>
  </w:style>
  <w:style w:type="paragraph" w:customStyle="1" w:styleId="9D9DC318E6E145CEBF89247DC8773681">
    <w:name w:val="9D9DC318E6E145CEBF89247DC8773681"/>
  </w:style>
  <w:style w:type="paragraph" w:customStyle="1" w:styleId="6A66AA53FA3B47B7B8854A956ABFE78E">
    <w:name w:val="6A66AA53FA3B47B7B8854A956ABFE78E"/>
  </w:style>
  <w:style w:type="paragraph" w:customStyle="1" w:styleId="DE451028B96C4C85A7FFF0EAE252CCFC">
    <w:name w:val="DE451028B96C4C85A7FFF0EAE252CCFC"/>
  </w:style>
  <w:style w:type="paragraph" w:customStyle="1" w:styleId="AD5A3361D2944F12AB981BE5F3D06502">
    <w:name w:val="AD5A3361D2944F12AB981BE5F3D06502"/>
  </w:style>
  <w:style w:type="paragraph" w:customStyle="1" w:styleId="C22D7628206A454192752B0FD5563175">
    <w:name w:val="C22D7628206A454192752B0FD5563175"/>
  </w:style>
  <w:style w:type="paragraph" w:customStyle="1" w:styleId="E54992B6AF474378AE2B3C33F6DA5B2E">
    <w:name w:val="E54992B6AF474378AE2B3C33F6DA5B2E"/>
  </w:style>
  <w:style w:type="paragraph" w:customStyle="1" w:styleId="E58B3BAB7DBF41EAB73B750743E64C74">
    <w:name w:val="E58B3BAB7DBF41EAB73B750743E64C74"/>
  </w:style>
  <w:style w:type="paragraph" w:customStyle="1" w:styleId="6F01435998CF403EAE6196D60E38FE52">
    <w:name w:val="6F01435998CF403EAE6196D60E38FE52"/>
  </w:style>
  <w:style w:type="paragraph" w:customStyle="1" w:styleId="D92ABB7F9CAD4F1F934D7949D0CD662B">
    <w:name w:val="D92ABB7F9CAD4F1F934D7949D0CD662B"/>
  </w:style>
  <w:style w:type="paragraph" w:customStyle="1" w:styleId="B5035EC2C4304EDB8CEA9B41333FB8BE">
    <w:name w:val="B5035EC2C4304EDB8CEA9B41333FB8BE"/>
  </w:style>
  <w:style w:type="paragraph" w:customStyle="1" w:styleId="8BF468986D9F4D538F4F4ADF3486ED6B">
    <w:name w:val="8BF468986D9F4D538F4F4ADF3486ED6B"/>
  </w:style>
  <w:style w:type="paragraph" w:customStyle="1" w:styleId="2850EB0F41364189AFD7DC495C478D5D">
    <w:name w:val="2850EB0F41364189AFD7DC495C478D5D"/>
  </w:style>
  <w:style w:type="paragraph" w:customStyle="1" w:styleId="FC99AEA777194EE28AED869018886449">
    <w:name w:val="FC99AEA777194EE28AED869018886449"/>
  </w:style>
  <w:style w:type="paragraph" w:customStyle="1" w:styleId="FA044022BB604A1F9653B05EF2FAA4E6">
    <w:name w:val="FA044022BB604A1F9653B05EF2FAA4E6"/>
  </w:style>
  <w:style w:type="paragraph" w:customStyle="1" w:styleId="0A36DCC5444A4B66AD2D120BC6550127">
    <w:name w:val="0A36DCC5444A4B66AD2D120BC6550127"/>
  </w:style>
  <w:style w:type="paragraph" w:customStyle="1" w:styleId="4197FFD14978474FA35AFF5AAB088472">
    <w:name w:val="4197FFD14978474FA35AFF5AAB088472"/>
  </w:style>
  <w:style w:type="paragraph" w:customStyle="1" w:styleId="9CF6E6EBCCA74C1E9F119325F827B4F9">
    <w:name w:val="9CF6E6EBCCA74C1E9F119325F827B4F9"/>
  </w:style>
  <w:style w:type="paragraph" w:customStyle="1" w:styleId="130B87AECBE84D88B751F4968C773794">
    <w:name w:val="130B87AECBE84D88B751F4968C773794"/>
  </w:style>
  <w:style w:type="paragraph" w:customStyle="1" w:styleId="D5E629821A03466DB781A683A77D7A36">
    <w:name w:val="D5E629821A03466DB781A683A77D7A36"/>
  </w:style>
  <w:style w:type="paragraph" w:customStyle="1" w:styleId="FD387C1DCBCE474A9A4BC93F48C2551E">
    <w:name w:val="FD387C1DCBCE474A9A4BC93F48C2551E"/>
  </w:style>
  <w:style w:type="paragraph" w:customStyle="1" w:styleId="75AD5322BF6A43DB912D5FC5C1CA3426">
    <w:name w:val="75AD5322BF6A43DB912D5FC5C1CA3426"/>
  </w:style>
  <w:style w:type="paragraph" w:customStyle="1" w:styleId="ADFB3B9DF6744F76AEAB9ED08C876295">
    <w:name w:val="ADFB3B9DF6744F76AEAB9ED08C876295"/>
  </w:style>
  <w:style w:type="paragraph" w:customStyle="1" w:styleId="DD4925F505F04C9A8DE0B22DB376ED98">
    <w:name w:val="DD4925F505F04C9A8DE0B22DB376ED98"/>
  </w:style>
  <w:style w:type="paragraph" w:customStyle="1" w:styleId="F568CF8BABB24FE08A7A1AC3BE9F4165">
    <w:name w:val="F568CF8BABB24FE08A7A1AC3BE9F4165"/>
  </w:style>
  <w:style w:type="paragraph" w:customStyle="1" w:styleId="09FE3D4AC9064AD0960F6BE119977994">
    <w:name w:val="09FE3D4AC9064AD0960F6BE119977994"/>
  </w:style>
  <w:style w:type="paragraph" w:customStyle="1" w:styleId="27D80E0C494A4822A8753E37915B1540">
    <w:name w:val="27D80E0C494A4822A8753E37915B1540"/>
  </w:style>
  <w:style w:type="paragraph" w:customStyle="1" w:styleId="C83CFC9DECDD481391212D03147585E7">
    <w:name w:val="C83CFC9DECDD481391212D03147585E7"/>
  </w:style>
  <w:style w:type="paragraph" w:customStyle="1" w:styleId="C9F4286F92894706B5C7379E429CFD39">
    <w:name w:val="C9F4286F92894706B5C7379E429CFD39"/>
  </w:style>
  <w:style w:type="paragraph" w:customStyle="1" w:styleId="8C958FADEA504D69AD4BAF56C3EE53BF">
    <w:name w:val="8C958FADEA504D69AD4BAF56C3EE53BF"/>
  </w:style>
  <w:style w:type="paragraph" w:customStyle="1" w:styleId="6130B3F0A0634B78A23672E81A789C05">
    <w:name w:val="6130B3F0A0634B78A23672E81A789C05"/>
  </w:style>
  <w:style w:type="paragraph" w:customStyle="1" w:styleId="49210C3E09CF423A883280F2E3D29BD5">
    <w:name w:val="49210C3E09CF423A883280F2E3D29BD5"/>
  </w:style>
  <w:style w:type="paragraph" w:customStyle="1" w:styleId="53DB28807DCE459183934B5CD4DB21E7">
    <w:name w:val="53DB28807DCE459183934B5CD4DB21E7"/>
  </w:style>
  <w:style w:type="paragraph" w:customStyle="1" w:styleId="2933166285334BF0B8B0CBCB327226AA">
    <w:name w:val="2933166285334BF0B8B0CBCB327226AA"/>
  </w:style>
  <w:style w:type="paragraph" w:customStyle="1" w:styleId="517B6E7F7BDD471286C2CA5EB9F44596">
    <w:name w:val="517B6E7F7BDD471286C2CA5EB9F44596"/>
  </w:style>
  <w:style w:type="paragraph" w:customStyle="1" w:styleId="19B7A1C14E1542FBBD65EB7601258BA6">
    <w:name w:val="19B7A1C14E1542FBBD65EB7601258BA6"/>
  </w:style>
  <w:style w:type="paragraph" w:customStyle="1" w:styleId="C26555A874F34CA69475E3F42A4475CE">
    <w:name w:val="C26555A874F34CA69475E3F42A4475CE"/>
  </w:style>
  <w:style w:type="paragraph" w:customStyle="1" w:styleId="1650FAAF89114A438C62DEF2750A2668">
    <w:name w:val="1650FAAF89114A438C62DEF2750A2668"/>
  </w:style>
  <w:style w:type="paragraph" w:customStyle="1" w:styleId="151EB326EB0743368F49CF5C82D042A2">
    <w:name w:val="151EB326EB0743368F49CF5C82D042A2"/>
  </w:style>
  <w:style w:type="paragraph" w:customStyle="1" w:styleId="E3BADC8A25D3471C9DDAF171122AD15F">
    <w:name w:val="E3BADC8A25D3471C9DDAF171122AD15F"/>
  </w:style>
  <w:style w:type="paragraph" w:customStyle="1" w:styleId="F185F3F5749D40F0AF6E88CDB6A2F94B">
    <w:name w:val="F185F3F5749D40F0AF6E88CDB6A2F94B"/>
    <w:rsid w:val="00AB05E4"/>
  </w:style>
  <w:style w:type="paragraph" w:customStyle="1" w:styleId="DD17417BDD3842C68598669670A6796E">
    <w:name w:val="DD17417BDD3842C68598669670A6796E"/>
    <w:rsid w:val="00AB05E4"/>
  </w:style>
  <w:style w:type="paragraph" w:customStyle="1" w:styleId="543900FF9F37484082370876EFCF6DD0">
    <w:name w:val="543900FF9F37484082370876EFCF6DD0"/>
    <w:rsid w:val="00AB05E4"/>
  </w:style>
  <w:style w:type="paragraph" w:customStyle="1" w:styleId="ED84F38D6C4344ECA1495A9ED5FFB945">
    <w:name w:val="ED84F38D6C4344ECA1495A9ED5FFB945"/>
    <w:rsid w:val="00AB05E4"/>
  </w:style>
  <w:style w:type="paragraph" w:customStyle="1" w:styleId="69F5055806CC407FA10056E3A62F693E">
    <w:name w:val="69F5055806CC407FA10056E3A62F693E"/>
    <w:rsid w:val="00AB05E4"/>
  </w:style>
  <w:style w:type="paragraph" w:customStyle="1" w:styleId="C0BE38FBBABF4100927B1AC210B05FEA">
    <w:name w:val="C0BE38FBBABF4100927B1AC210B05FEA"/>
    <w:rsid w:val="00AB05E4"/>
  </w:style>
  <w:style w:type="paragraph" w:customStyle="1" w:styleId="204A0647F3ED4E94A058A89B37A63D69">
    <w:name w:val="204A0647F3ED4E94A058A89B37A63D69"/>
    <w:rsid w:val="00AB05E4"/>
  </w:style>
  <w:style w:type="paragraph" w:customStyle="1" w:styleId="34A1D1D9F582478A902A5EE8A794C029">
    <w:name w:val="34A1D1D9F582478A902A5EE8A794C029"/>
    <w:rsid w:val="00AB05E4"/>
  </w:style>
  <w:style w:type="paragraph" w:customStyle="1" w:styleId="CAF43875D5174A399CABD1A3DD0CFBDD">
    <w:name w:val="CAF43875D5174A399CABD1A3DD0CFBDD"/>
    <w:rsid w:val="00AB05E4"/>
  </w:style>
  <w:style w:type="paragraph" w:customStyle="1" w:styleId="BF926F4B50364912BC3270A4B0D2BAEB">
    <w:name w:val="BF926F4B50364912BC3270A4B0D2BAEB"/>
    <w:rsid w:val="00AB05E4"/>
  </w:style>
  <w:style w:type="paragraph" w:customStyle="1" w:styleId="A2845ADE3BED4B2280DE29E075720D92">
    <w:name w:val="A2845ADE3BED4B2280DE29E075720D92"/>
    <w:rsid w:val="009857CF"/>
  </w:style>
  <w:style w:type="paragraph" w:customStyle="1" w:styleId="C307631E50EA494FB5D98DD763E01D0F">
    <w:name w:val="C307631E50EA494FB5D98DD763E01D0F"/>
    <w:rsid w:val="009857CF"/>
  </w:style>
  <w:style w:type="paragraph" w:customStyle="1" w:styleId="79246B78CA7A450FB9B6694B4817BC33">
    <w:name w:val="79246B78CA7A450FB9B6694B4817BC33"/>
    <w:rsid w:val="009857CF"/>
  </w:style>
  <w:style w:type="paragraph" w:customStyle="1" w:styleId="63B2E88B3F864F3FAA2F039F2FFB7814">
    <w:name w:val="63B2E88B3F864F3FAA2F039F2FFB7814"/>
    <w:rsid w:val="009857CF"/>
  </w:style>
  <w:style w:type="paragraph" w:customStyle="1" w:styleId="7E55210E04084E20BA415B9A4F9FD1ED">
    <w:name w:val="7E55210E04084E20BA415B9A4F9FD1ED"/>
    <w:rsid w:val="009857CF"/>
  </w:style>
  <w:style w:type="paragraph" w:customStyle="1" w:styleId="EB3E2A67C71947B796A4184E40C8F33B">
    <w:name w:val="EB3E2A67C71947B796A4184E40C8F33B"/>
    <w:rsid w:val="009857CF"/>
  </w:style>
  <w:style w:type="paragraph" w:customStyle="1" w:styleId="A6A76AAD61654430B351FE3A7C1D10FC">
    <w:name w:val="A6A76AAD61654430B351FE3A7C1D10FC"/>
    <w:rsid w:val="009857CF"/>
  </w:style>
  <w:style w:type="paragraph" w:customStyle="1" w:styleId="C650095E2C414C0E80AD21BFD93C00DC">
    <w:name w:val="C650095E2C414C0E80AD21BFD93C00DC"/>
    <w:rsid w:val="009857CF"/>
  </w:style>
  <w:style w:type="paragraph" w:customStyle="1" w:styleId="74E13F4470BD45D784F2EAC9922ABED8">
    <w:name w:val="74E13F4470BD45D784F2EAC9922ABED8"/>
    <w:rsid w:val="009857CF"/>
  </w:style>
  <w:style w:type="paragraph" w:customStyle="1" w:styleId="DF8452634FE446C59272C6704EC86AFC">
    <w:name w:val="DF8452634FE446C59272C6704EC86AFC"/>
    <w:rsid w:val="009857CF"/>
  </w:style>
  <w:style w:type="paragraph" w:customStyle="1" w:styleId="AC6EC85F0AAE49478F575C6E77D7A21F">
    <w:name w:val="AC6EC85F0AAE49478F575C6E77D7A21F"/>
    <w:rsid w:val="009857CF"/>
  </w:style>
  <w:style w:type="paragraph" w:customStyle="1" w:styleId="2CE54B1625E1416DAC837E5FE198CEB7">
    <w:name w:val="2CE54B1625E1416DAC837E5FE198CEB7"/>
    <w:rsid w:val="009857CF"/>
  </w:style>
  <w:style w:type="paragraph" w:customStyle="1" w:styleId="8B9223CB8EBD4C5AB21A3951DE86CFE0">
    <w:name w:val="8B9223CB8EBD4C5AB21A3951DE86CFE0"/>
    <w:rsid w:val="009857CF"/>
  </w:style>
  <w:style w:type="paragraph" w:customStyle="1" w:styleId="29ABED6B2BC646008C1167FBE549EB85">
    <w:name w:val="29ABED6B2BC646008C1167FBE549EB85"/>
    <w:rsid w:val="006247B2"/>
  </w:style>
  <w:style w:type="paragraph" w:customStyle="1" w:styleId="628D904A462F40BABDAF507F0541B325">
    <w:name w:val="628D904A462F40BABDAF507F0541B325"/>
    <w:rsid w:val="006247B2"/>
  </w:style>
  <w:style w:type="paragraph" w:customStyle="1" w:styleId="F5BBFBF6FB604107897BB9E05954FF1A">
    <w:name w:val="F5BBFBF6FB604107897BB9E05954FF1A"/>
    <w:rsid w:val="006247B2"/>
  </w:style>
  <w:style w:type="paragraph" w:customStyle="1" w:styleId="DF4D3B7BDDF54BF9A8812E57E4A4A7D2">
    <w:name w:val="DF4D3B7BDDF54BF9A8812E57E4A4A7D2"/>
    <w:rsid w:val="006247B2"/>
  </w:style>
  <w:style w:type="paragraph" w:customStyle="1" w:styleId="7558F32A486D4EC297225B98042FD8C1">
    <w:name w:val="7558F32A486D4EC297225B98042FD8C1"/>
    <w:rsid w:val="006247B2"/>
  </w:style>
  <w:style w:type="paragraph" w:customStyle="1" w:styleId="556DC643DE3D4F278E7DDC5B15DECF91">
    <w:name w:val="556DC643DE3D4F278E7DDC5B15DECF91"/>
    <w:rsid w:val="006247B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Базовая тема">
      <a:dk1>
        <a:sysClr val="windowText" lastClr="000000"/>
      </a:dk1>
      <a:lt1>
        <a:srgbClr val="F8F8F8"/>
      </a:lt1>
      <a:dk2>
        <a:srgbClr val="000000"/>
      </a:dk2>
      <a:lt2>
        <a:srgbClr val="FFFFCD"/>
      </a:lt2>
      <a:accent1>
        <a:srgbClr val="7FCAFF"/>
      </a:accent1>
      <a:accent2>
        <a:srgbClr val="FE19FF"/>
      </a:accent2>
      <a:accent3>
        <a:srgbClr val="92D050"/>
      </a:accent3>
      <a:accent4>
        <a:srgbClr val="66FFCC"/>
      </a:accent4>
      <a:accent5>
        <a:srgbClr val="0099FF"/>
      </a:accent5>
      <a:accent6>
        <a:srgbClr val="FF3300"/>
      </a:accent6>
      <a:hlink>
        <a:srgbClr val="0000FF"/>
      </a:hlink>
      <a:folHlink>
        <a:srgbClr val="800080"/>
      </a:folHlink>
    </a:clrScheme>
    <a:fontScheme name="PT">
      <a:majorFont>
        <a:latin typeface="PT Serif Caption"/>
        <a:ea typeface=""/>
        <a:cs typeface=""/>
      </a:majorFont>
      <a:minorFont>
        <a:latin typeface="PT Serif"/>
        <a:ea typeface=""/>
        <a:cs typeface="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064BFA-D170-470B-90CA-5079978DF4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1072</TotalTime>
  <Pages>23</Pages>
  <Words>6719</Words>
  <Characters>38299</Characters>
  <Application>Microsoft Office Word</Application>
  <DocSecurity>0</DocSecurity>
  <Lines>319</Lines>
  <Paragraphs>89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Документация о закупке</vt:lpstr>
    </vt:vector>
  </TitlesOfParts>
  <Company/>
  <LinksUpToDate>false</LinksUpToDate>
  <CharactersWithSpaces>44929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Документация о закупке</dc:title>
  <dc:subject>Шаблон документации о закупке; Документация о закупке</dc:subject>
  <dc:creator>Пылаева Ольга</dc:creator>
  <cp:keywords>Шаблон; Шаблон документации о закупке; АП; ЭФ; Почта</cp:keywords>
  <dc:description/>
  <cp:lastModifiedBy>Kuratnik Maksim</cp:lastModifiedBy>
  <cp:revision>19</cp:revision>
  <cp:lastPrinted>2019-04-13T04:02:00Z</cp:lastPrinted>
  <dcterms:created xsi:type="dcterms:W3CDTF">2023-05-12T01:11:00Z</dcterms:created>
  <dcterms:modified xsi:type="dcterms:W3CDTF">2024-04-24T08:20:00Z</dcterms:modified>
  <cp:category>Шаблоны</cp:category>
</cp:coreProperties>
</file>